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F40D5" w14:textId="032DED02" w:rsidR="009D02D1" w:rsidRPr="00543880" w:rsidRDefault="009D02D1" w:rsidP="00543880">
      <w:pPr>
        <w:suppressAutoHyphens w:val="0"/>
        <w:spacing w:after="0"/>
        <w:jc w:val="center"/>
        <w:rPr>
          <w:rFonts w:ascii="Arial" w:eastAsia="Arial Unicode MS" w:hAnsi="Arial" w:cs="Arial"/>
          <w:b/>
          <w:bCs/>
          <w:sz w:val="24"/>
          <w:szCs w:val="24"/>
          <w:lang w:eastAsia="en-GB"/>
        </w:rPr>
      </w:pPr>
      <w:r w:rsidRPr="00543880">
        <w:rPr>
          <w:rFonts w:ascii="Arial" w:eastAsia="Arial Unicode MS" w:hAnsi="Arial" w:cs="Arial"/>
          <w:b/>
          <w:bCs/>
          <w:sz w:val="24"/>
          <w:szCs w:val="24"/>
          <w:lang w:eastAsia="en-GB"/>
        </w:rPr>
        <w:t>Ερωταποκρίσεις</w:t>
      </w:r>
    </w:p>
    <w:p w14:paraId="15F712DC" w14:textId="594DF473" w:rsidR="009D02D1" w:rsidRPr="00543880" w:rsidRDefault="009D02D1" w:rsidP="00543880">
      <w:pPr>
        <w:suppressAutoHyphens w:val="0"/>
        <w:spacing w:after="0"/>
        <w:jc w:val="center"/>
        <w:rPr>
          <w:rFonts w:ascii="Arial" w:eastAsia="Arial Unicode MS" w:hAnsi="Arial" w:cs="Arial"/>
          <w:sz w:val="24"/>
          <w:szCs w:val="24"/>
          <w:lang w:eastAsia="en-GB"/>
        </w:rPr>
      </w:pPr>
      <w:r w:rsidRPr="00543880">
        <w:rPr>
          <w:rFonts w:ascii="Arial" w:eastAsia="Arial Unicode MS" w:hAnsi="Arial" w:cs="Arial"/>
          <w:sz w:val="24"/>
          <w:szCs w:val="24"/>
          <w:lang w:eastAsia="en-GB"/>
        </w:rPr>
        <w:t>«Ετήσιες Δράσεις 202</w:t>
      </w:r>
      <w:r w:rsidR="00686447" w:rsidRPr="00543880">
        <w:rPr>
          <w:rFonts w:ascii="Arial" w:eastAsia="Arial Unicode MS" w:hAnsi="Arial" w:cs="Arial"/>
          <w:sz w:val="24"/>
          <w:szCs w:val="24"/>
          <w:lang w:eastAsia="en-GB"/>
        </w:rPr>
        <w:t>4</w:t>
      </w:r>
      <w:r w:rsidRPr="00543880">
        <w:rPr>
          <w:rFonts w:ascii="Arial" w:eastAsia="Arial Unicode MS" w:hAnsi="Arial" w:cs="Arial"/>
          <w:sz w:val="24"/>
          <w:szCs w:val="24"/>
          <w:lang w:eastAsia="en-GB"/>
        </w:rPr>
        <w:t>-202</w:t>
      </w:r>
      <w:r w:rsidR="00686447" w:rsidRPr="00543880">
        <w:rPr>
          <w:rFonts w:ascii="Arial" w:eastAsia="Arial Unicode MS" w:hAnsi="Arial" w:cs="Arial"/>
          <w:sz w:val="24"/>
          <w:szCs w:val="24"/>
          <w:lang w:eastAsia="en-GB"/>
        </w:rPr>
        <w:t>5</w:t>
      </w:r>
      <w:r w:rsidRPr="00543880">
        <w:rPr>
          <w:rFonts w:ascii="Arial" w:eastAsia="Arial Unicode MS" w:hAnsi="Arial" w:cs="Arial"/>
          <w:sz w:val="24"/>
          <w:szCs w:val="24"/>
          <w:lang w:eastAsia="en-GB"/>
        </w:rPr>
        <w:t xml:space="preserve"> Συνδέσμου Υποτρόφων Ιδρύματος Ωνάση»</w:t>
      </w:r>
    </w:p>
    <w:p w14:paraId="567945F1" w14:textId="77777777" w:rsidR="009D02D1" w:rsidRPr="00543880" w:rsidRDefault="009D02D1" w:rsidP="00543880">
      <w:pPr>
        <w:suppressAutoHyphens w:val="0"/>
        <w:spacing w:after="0"/>
        <w:jc w:val="both"/>
        <w:rPr>
          <w:rFonts w:ascii="Arial" w:eastAsia="Arial Unicode MS" w:hAnsi="Arial" w:cs="Arial"/>
          <w:b/>
          <w:bCs/>
          <w:sz w:val="24"/>
          <w:szCs w:val="24"/>
          <w:lang w:eastAsia="en-GB"/>
        </w:rPr>
      </w:pPr>
    </w:p>
    <w:p w14:paraId="2B723693" w14:textId="77777777" w:rsidR="009D02D1" w:rsidRPr="00543880" w:rsidRDefault="009D02D1" w:rsidP="00543880">
      <w:pPr>
        <w:suppressAutoHyphens w:val="0"/>
        <w:spacing w:after="0"/>
        <w:jc w:val="both"/>
        <w:rPr>
          <w:rFonts w:ascii="Arial" w:eastAsia="Arial Unicode MS" w:hAnsi="Arial" w:cs="Arial"/>
          <w:b/>
          <w:sz w:val="24"/>
          <w:szCs w:val="24"/>
          <w:lang w:eastAsia="en-GB"/>
        </w:rPr>
      </w:pPr>
    </w:p>
    <w:p w14:paraId="57A47AD2" w14:textId="77777777" w:rsidR="009D02D1" w:rsidRPr="00543880" w:rsidRDefault="009D02D1" w:rsidP="00543880">
      <w:pPr>
        <w:suppressAutoHyphens w:val="0"/>
        <w:spacing w:after="0"/>
        <w:jc w:val="both"/>
        <w:rPr>
          <w:rFonts w:ascii="Arial" w:eastAsia="Arial Unicode MS" w:hAnsi="Arial" w:cs="Arial"/>
          <w:b/>
          <w:bCs/>
          <w:sz w:val="24"/>
          <w:szCs w:val="24"/>
          <w:lang w:eastAsia="en-GB"/>
        </w:rPr>
      </w:pPr>
      <w:r w:rsidRPr="00543880">
        <w:rPr>
          <w:rFonts w:ascii="Arial" w:eastAsia="Arial Unicode MS" w:hAnsi="Arial" w:cs="Arial"/>
          <w:b/>
          <w:bCs/>
          <w:sz w:val="24"/>
          <w:szCs w:val="24"/>
          <w:lang w:eastAsia="en-GB"/>
        </w:rPr>
        <w:t>Γιατί να λάβω μέρος στο ανοιχτό κάλεσμα;</w:t>
      </w:r>
    </w:p>
    <w:p w14:paraId="5C08A6D3" w14:textId="77777777" w:rsidR="009D02D1" w:rsidRPr="00543880" w:rsidRDefault="009D02D1" w:rsidP="00543880">
      <w:pPr>
        <w:suppressAutoHyphens w:val="0"/>
        <w:spacing w:after="0"/>
        <w:jc w:val="both"/>
        <w:rPr>
          <w:rFonts w:ascii="Arial" w:eastAsia="Arial Unicode MS" w:hAnsi="Arial" w:cs="Arial"/>
          <w:b/>
          <w:bCs/>
          <w:sz w:val="24"/>
          <w:szCs w:val="24"/>
          <w:lang w:eastAsia="en-GB"/>
        </w:rPr>
      </w:pPr>
    </w:p>
    <w:p w14:paraId="52F4D301" w14:textId="77777777" w:rsidR="009D02D1" w:rsidRPr="00543880" w:rsidRDefault="009D02D1" w:rsidP="00543880">
      <w:pPr>
        <w:numPr>
          <w:ilvl w:val="0"/>
          <w:numId w:val="12"/>
        </w:numPr>
        <w:suppressAutoHyphens w:val="0"/>
        <w:spacing w:after="0"/>
        <w:contextualSpacing/>
        <w:jc w:val="both"/>
        <w:rPr>
          <w:rFonts w:ascii="Arial" w:hAnsi="Arial" w:cs="Arial"/>
          <w:sz w:val="24"/>
          <w:szCs w:val="24"/>
        </w:rPr>
      </w:pPr>
      <w:r w:rsidRPr="00543880">
        <w:rPr>
          <w:rFonts w:ascii="Arial" w:hAnsi="Arial" w:cs="Arial"/>
          <w:sz w:val="24"/>
          <w:szCs w:val="24"/>
        </w:rPr>
        <w:t xml:space="preserve">Επιστρέφετε τις γνώσεις και την εμπειρία που έχετε αποκτήσει </w:t>
      </w:r>
    </w:p>
    <w:p w14:paraId="154FABDA" w14:textId="44AB18C8" w:rsidR="009D02D1" w:rsidRPr="00543880" w:rsidRDefault="009D02D1" w:rsidP="00543880">
      <w:pPr>
        <w:numPr>
          <w:ilvl w:val="0"/>
          <w:numId w:val="12"/>
        </w:numPr>
        <w:suppressAutoHyphens w:val="0"/>
        <w:spacing w:after="0"/>
        <w:contextualSpacing/>
        <w:jc w:val="both"/>
        <w:rPr>
          <w:rFonts w:ascii="Arial" w:hAnsi="Arial" w:cs="Arial"/>
          <w:sz w:val="24"/>
          <w:szCs w:val="24"/>
        </w:rPr>
      </w:pPr>
      <w:r w:rsidRPr="00543880">
        <w:rPr>
          <w:rFonts w:ascii="Arial" w:hAnsi="Arial" w:cs="Arial"/>
          <w:sz w:val="24"/>
          <w:szCs w:val="24"/>
        </w:rPr>
        <w:t>Ενεργοποι</w:t>
      </w:r>
      <w:r w:rsidR="00A648EA" w:rsidRPr="00543880">
        <w:rPr>
          <w:rFonts w:ascii="Arial" w:hAnsi="Arial" w:cs="Arial"/>
          <w:sz w:val="24"/>
          <w:szCs w:val="24"/>
        </w:rPr>
        <w:t>εί</w:t>
      </w:r>
      <w:r w:rsidRPr="00543880">
        <w:rPr>
          <w:rFonts w:ascii="Arial" w:hAnsi="Arial" w:cs="Arial"/>
          <w:sz w:val="24"/>
          <w:szCs w:val="24"/>
        </w:rPr>
        <w:t>στε εκ νέου ή για πρώτη φορά στα κοινά του Συνδέσμου μας</w:t>
      </w:r>
    </w:p>
    <w:p w14:paraId="2C807F8C" w14:textId="77777777" w:rsidR="009D02D1" w:rsidRPr="00543880" w:rsidRDefault="009D02D1" w:rsidP="00543880">
      <w:pPr>
        <w:numPr>
          <w:ilvl w:val="0"/>
          <w:numId w:val="12"/>
        </w:numPr>
        <w:suppressAutoHyphens w:val="0"/>
        <w:spacing w:after="0"/>
        <w:contextualSpacing/>
        <w:jc w:val="both"/>
        <w:rPr>
          <w:rFonts w:ascii="Arial" w:hAnsi="Arial" w:cs="Arial"/>
          <w:sz w:val="24"/>
          <w:szCs w:val="24"/>
        </w:rPr>
      </w:pPr>
      <w:r w:rsidRPr="00543880">
        <w:rPr>
          <w:rFonts w:ascii="Arial" w:hAnsi="Arial" w:cs="Arial"/>
          <w:sz w:val="24"/>
          <w:szCs w:val="24"/>
        </w:rPr>
        <w:t xml:space="preserve">Φέρνετε μαζί άλλους υποτρόφους και συμπράττετε συνέργειες </w:t>
      </w:r>
    </w:p>
    <w:p w14:paraId="58A9DDEC" w14:textId="77777777" w:rsidR="009D02D1" w:rsidRPr="00543880" w:rsidRDefault="009D02D1" w:rsidP="00543880">
      <w:pPr>
        <w:numPr>
          <w:ilvl w:val="0"/>
          <w:numId w:val="12"/>
        </w:numPr>
        <w:suppressAutoHyphens w:val="0"/>
        <w:spacing w:after="0"/>
        <w:contextualSpacing/>
        <w:jc w:val="both"/>
        <w:rPr>
          <w:rFonts w:ascii="Arial" w:hAnsi="Arial" w:cs="Arial"/>
          <w:sz w:val="24"/>
          <w:szCs w:val="24"/>
        </w:rPr>
      </w:pPr>
      <w:r w:rsidRPr="00543880">
        <w:rPr>
          <w:rFonts w:ascii="Arial" w:hAnsi="Arial" w:cs="Arial"/>
          <w:sz w:val="24"/>
          <w:szCs w:val="24"/>
        </w:rPr>
        <w:t>Δείχνετε έμπρακτα τη συνεχή δέσμευσή σας για έναν καλύτερο κόσμο</w:t>
      </w:r>
    </w:p>
    <w:p w14:paraId="07B38C31" w14:textId="77777777" w:rsidR="009D02D1" w:rsidRPr="00543880" w:rsidRDefault="009D02D1" w:rsidP="00543880">
      <w:pPr>
        <w:numPr>
          <w:ilvl w:val="0"/>
          <w:numId w:val="12"/>
        </w:numPr>
        <w:suppressAutoHyphens w:val="0"/>
        <w:spacing w:after="0"/>
        <w:contextualSpacing/>
        <w:jc w:val="both"/>
        <w:rPr>
          <w:rFonts w:ascii="Arial" w:hAnsi="Arial" w:cs="Arial"/>
          <w:sz w:val="24"/>
          <w:szCs w:val="24"/>
        </w:rPr>
      </w:pPr>
      <w:r w:rsidRPr="00543880">
        <w:rPr>
          <w:rFonts w:ascii="Arial" w:hAnsi="Arial" w:cs="Arial"/>
          <w:sz w:val="24"/>
          <w:szCs w:val="24"/>
        </w:rPr>
        <w:t>Υλοποιείτε μια δράση με τη στήριξη του Συνδέσμου μας</w:t>
      </w:r>
    </w:p>
    <w:p w14:paraId="0E15E508" w14:textId="77777777" w:rsidR="009D02D1" w:rsidRPr="00543880" w:rsidRDefault="009D02D1" w:rsidP="00543880">
      <w:pPr>
        <w:suppressAutoHyphens w:val="0"/>
        <w:spacing w:after="0"/>
        <w:jc w:val="both"/>
        <w:rPr>
          <w:rFonts w:ascii="Arial" w:eastAsia="Arial Unicode MS" w:hAnsi="Arial" w:cs="Arial"/>
          <w:b/>
          <w:bCs/>
          <w:sz w:val="24"/>
          <w:szCs w:val="24"/>
          <w:lang w:eastAsia="en-GB"/>
        </w:rPr>
      </w:pPr>
    </w:p>
    <w:p w14:paraId="79002457" w14:textId="77777777" w:rsidR="009D02D1" w:rsidRPr="00543880" w:rsidRDefault="009D02D1" w:rsidP="00543880">
      <w:pPr>
        <w:suppressAutoHyphens w:val="0"/>
        <w:spacing w:after="0"/>
        <w:jc w:val="both"/>
        <w:rPr>
          <w:rFonts w:ascii="Arial" w:eastAsia="Arial Unicode MS" w:hAnsi="Arial" w:cs="Arial"/>
          <w:b/>
          <w:bCs/>
          <w:sz w:val="24"/>
          <w:szCs w:val="24"/>
          <w:lang w:eastAsia="en-GB"/>
        </w:rPr>
      </w:pPr>
      <w:r w:rsidRPr="00543880">
        <w:rPr>
          <w:rFonts w:ascii="Arial" w:eastAsia="Arial Unicode MS" w:hAnsi="Arial" w:cs="Arial"/>
          <w:b/>
          <w:bCs/>
          <w:sz w:val="24"/>
          <w:szCs w:val="24"/>
          <w:lang w:eastAsia="en-GB"/>
        </w:rPr>
        <w:t>Ποιος/ποια μπορεί να λάβει μέρος;</w:t>
      </w:r>
    </w:p>
    <w:p w14:paraId="157F25E7" w14:textId="77777777" w:rsidR="009D02D1" w:rsidRPr="00543880" w:rsidRDefault="009D02D1" w:rsidP="00543880">
      <w:pPr>
        <w:suppressAutoHyphens w:val="0"/>
        <w:spacing w:after="0"/>
        <w:jc w:val="both"/>
        <w:rPr>
          <w:rFonts w:ascii="Arial" w:eastAsia="Arial Unicode MS" w:hAnsi="Arial" w:cs="Arial"/>
          <w:b/>
          <w:bCs/>
          <w:sz w:val="24"/>
          <w:szCs w:val="24"/>
          <w:lang w:eastAsia="en-GB"/>
        </w:rPr>
      </w:pPr>
    </w:p>
    <w:p w14:paraId="49DDD1FB" w14:textId="77777777" w:rsidR="009D02D1" w:rsidRPr="00543880" w:rsidRDefault="009D02D1" w:rsidP="00543880">
      <w:pPr>
        <w:numPr>
          <w:ilvl w:val="0"/>
          <w:numId w:val="13"/>
        </w:numPr>
        <w:suppressAutoHyphens w:val="0"/>
        <w:spacing w:after="0"/>
        <w:jc w:val="both"/>
        <w:rPr>
          <w:rFonts w:ascii="Arial" w:eastAsia="Arial Unicode MS" w:hAnsi="Arial" w:cs="Arial"/>
          <w:sz w:val="24"/>
          <w:szCs w:val="24"/>
          <w:lang w:eastAsia="en-GB"/>
        </w:rPr>
      </w:pPr>
      <w:r w:rsidRPr="00543880">
        <w:rPr>
          <w:rFonts w:ascii="Arial" w:eastAsia="Arial Unicode MS" w:hAnsi="Arial" w:cs="Arial"/>
          <w:sz w:val="24"/>
          <w:szCs w:val="24"/>
          <w:lang w:eastAsia="en-GB"/>
        </w:rPr>
        <w:t xml:space="preserve">Οποιοδήποτε μέλος του Συνδέσμου έχει μια ωραία ιδέα που είναι συμβατή με τους σκοπούς του καλέσματος και τις αξίες του Συνδέσμου Υποτρόφων και του Ιδρύματος Ωνάση, ανεξαρτήτως του τόπου διαμονής του. </w:t>
      </w:r>
    </w:p>
    <w:p w14:paraId="5DCD5376" w14:textId="77777777" w:rsidR="009D02D1" w:rsidRPr="00543880" w:rsidRDefault="009D02D1" w:rsidP="00543880">
      <w:pPr>
        <w:numPr>
          <w:ilvl w:val="0"/>
          <w:numId w:val="13"/>
        </w:numPr>
        <w:suppressAutoHyphens w:val="0"/>
        <w:spacing w:after="0"/>
        <w:jc w:val="both"/>
        <w:rPr>
          <w:rFonts w:ascii="Arial" w:eastAsia="Arial Unicode MS" w:hAnsi="Arial" w:cs="Arial"/>
          <w:sz w:val="24"/>
          <w:szCs w:val="24"/>
          <w:lang w:eastAsia="en-GB"/>
        </w:rPr>
      </w:pPr>
      <w:r w:rsidRPr="00543880">
        <w:rPr>
          <w:rFonts w:ascii="Arial" w:eastAsia="Arial Unicode MS" w:hAnsi="Arial" w:cs="Arial"/>
          <w:sz w:val="24"/>
          <w:szCs w:val="24"/>
          <w:lang w:eastAsia="en-GB"/>
        </w:rPr>
        <w:t xml:space="preserve">Μέλη του Δ.Σ. του Συνδέσμου μπορούν να λάβουν μέρος εφόσον πληρούνται οι προϋποθέσεις του καλέσματος. </w:t>
      </w:r>
    </w:p>
    <w:p w14:paraId="2907C86F" w14:textId="77777777" w:rsidR="009D02D1" w:rsidRDefault="009D02D1" w:rsidP="00543880">
      <w:pPr>
        <w:numPr>
          <w:ilvl w:val="0"/>
          <w:numId w:val="13"/>
        </w:numPr>
        <w:suppressAutoHyphens w:val="0"/>
        <w:spacing w:after="0"/>
        <w:jc w:val="both"/>
        <w:rPr>
          <w:rFonts w:ascii="Arial" w:eastAsia="Arial Unicode MS" w:hAnsi="Arial" w:cs="Arial"/>
          <w:sz w:val="24"/>
          <w:szCs w:val="24"/>
          <w:lang w:eastAsia="en-GB"/>
        </w:rPr>
      </w:pPr>
      <w:r w:rsidRPr="00543880">
        <w:rPr>
          <w:rFonts w:ascii="Arial" w:eastAsia="Arial Unicode MS" w:hAnsi="Arial" w:cs="Arial"/>
          <w:sz w:val="24"/>
          <w:szCs w:val="24"/>
          <w:lang w:eastAsia="en-GB"/>
        </w:rPr>
        <w:t xml:space="preserve">Τα μέλη που υποβάλλουν πρόταση στο ανοιχτό κάλεσμα, αυτομάτως εξαιρούνται από την επιτροπή αξιολόγησης προτάσεων του ανοιχτού καλέσματος, σε περίπτωση που συνιστούν μέλη Δ.Σ. στη φάση της αξιολόγησης. </w:t>
      </w:r>
    </w:p>
    <w:p w14:paraId="48D84C52" w14:textId="07F445BB" w:rsidR="00007409" w:rsidRPr="00543880" w:rsidRDefault="00007409" w:rsidP="00543880">
      <w:pPr>
        <w:numPr>
          <w:ilvl w:val="0"/>
          <w:numId w:val="13"/>
        </w:numPr>
        <w:suppressAutoHyphens w:val="0"/>
        <w:spacing w:after="0"/>
        <w:jc w:val="both"/>
        <w:rPr>
          <w:rFonts w:ascii="Arial" w:eastAsia="Arial Unicode MS" w:hAnsi="Arial" w:cs="Arial"/>
          <w:sz w:val="24"/>
          <w:szCs w:val="24"/>
          <w:lang w:eastAsia="en-GB"/>
        </w:rPr>
      </w:pPr>
      <w:r>
        <w:rPr>
          <w:rFonts w:ascii="Arial" w:eastAsia="Arial Unicode MS" w:hAnsi="Arial" w:cs="Arial"/>
          <w:sz w:val="24"/>
          <w:szCs w:val="24"/>
          <w:lang w:eastAsia="en-GB"/>
        </w:rPr>
        <w:t xml:space="preserve">Τα </w:t>
      </w:r>
      <w:r w:rsidRPr="00007409">
        <w:rPr>
          <w:rFonts w:ascii="Arial" w:eastAsia="Arial Unicode MS" w:hAnsi="Arial" w:cs="Arial"/>
          <w:sz w:val="24"/>
          <w:szCs w:val="24"/>
          <w:lang w:eastAsia="en-GB"/>
        </w:rPr>
        <w:t>μέλ</w:t>
      </w:r>
      <w:r>
        <w:rPr>
          <w:rFonts w:ascii="Arial" w:eastAsia="Arial Unicode MS" w:hAnsi="Arial" w:cs="Arial"/>
          <w:sz w:val="24"/>
          <w:szCs w:val="24"/>
          <w:lang w:eastAsia="en-GB"/>
        </w:rPr>
        <w:t>η</w:t>
      </w:r>
      <w:r w:rsidRPr="00007409">
        <w:rPr>
          <w:rFonts w:ascii="Arial" w:eastAsia="Arial Unicode MS" w:hAnsi="Arial" w:cs="Arial"/>
          <w:sz w:val="24"/>
          <w:szCs w:val="24"/>
          <w:lang w:eastAsia="en-GB"/>
        </w:rPr>
        <w:t xml:space="preserve"> του Συνδέσμου Υποτρόφων που ενδιαφέρ</w:t>
      </w:r>
      <w:r>
        <w:rPr>
          <w:rFonts w:ascii="Arial" w:eastAsia="Arial Unicode MS" w:hAnsi="Arial" w:cs="Arial"/>
          <w:sz w:val="24"/>
          <w:szCs w:val="24"/>
          <w:lang w:eastAsia="en-GB"/>
        </w:rPr>
        <w:t>ον</w:t>
      </w:r>
      <w:r w:rsidRPr="00007409">
        <w:rPr>
          <w:rFonts w:ascii="Arial" w:eastAsia="Arial Unicode MS" w:hAnsi="Arial" w:cs="Arial"/>
          <w:sz w:val="24"/>
          <w:szCs w:val="24"/>
          <w:lang w:eastAsia="en-GB"/>
        </w:rPr>
        <w:t>ται να γίν</w:t>
      </w:r>
      <w:r>
        <w:rPr>
          <w:rFonts w:ascii="Arial" w:eastAsia="Arial Unicode MS" w:hAnsi="Arial" w:cs="Arial"/>
          <w:sz w:val="24"/>
          <w:szCs w:val="24"/>
          <w:lang w:eastAsia="en-GB"/>
        </w:rPr>
        <w:t xml:space="preserve">ουν </w:t>
      </w:r>
      <w:r w:rsidRPr="00007409">
        <w:rPr>
          <w:rFonts w:ascii="Arial" w:eastAsia="Arial Unicode MS" w:hAnsi="Arial" w:cs="Arial"/>
          <w:sz w:val="24"/>
          <w:szCs w:val="24"/>
          <w:lang w:eastAsia="en-GB"/>
        </w:rPr>
        <w:t>αποδέκτ</w:t>
      </w:r>
      <w:r>
        <w:rPr>
          <w:rFonts w:ascii="Arial" w:eastAsia="Arial Unicode MS" w:hAnsi="Arial" w:cs="Arial"/>
          <w:sz w:val="24"/>
          <w:szCs w:val="24"/>
          <w:lang w:eastAsia="en-GB"/>
        </w:rPr>
        <w:t>ε</w:t>
      </w:r>
      <w:r w:rsidRPr="00007409">
        <w:rPr>
          <w:rFonts w:ascii="Arial" w:eastAsia="Arial Unicode MS" w:hAnsi="Arial" w:cs="Arial"/>
          <w:sz w:val="24"/>
          <w:szCs w:val="24"/>
          <w:lang w:eastAsia="en-GB"/>
        </w:rPr>
        <w:t>ς χορηγίας, θα πρέπει να συμβληθ</w:t>
      </w:r>
      <w:r>
        <w:rPr>
          <w:rFonts w:ascii="Arial" w:eastAsia="Arial Unicode MS" w:hAnsi="Arial" w:cs="Arial"/>
          <w:sz w:val="24"/>
          <w:szCs w:val="24"/>
          <w:lang w:eastAsia="en-GB"/>
        </w:rPr>
        <w:t>ούν</w:t>
      </w:r>
      <w:r w:rsidRPr="00007409">
        <w:rPr>
          <w:rFonts w:ascii="Arial" w:eastAsia="Arial Unicode MS" w:hAnsi="Arial" w:cs="Arial"/>
          <w:sz w:val="24"/>
          <w:szCs w:val="24"/>
          <w:lang w:eastAsia="en-GB"/>
        </w:rPr>
        <w:t xml:space="preserve"> στη σύμβαση χορηγίας μέσω νομικού προσώπου ιδιωτικού δικαίου μη κερδοσκοπικού χαρακτήρα ή με αστική μη κερδοσκοπική εταιρεία του άρθρου 741 Α.Κ., που επιδιώκει, σύμφωνα με το καταστατικό της, πολιτιστικούς σκοπούς.</w:t>
      </w:r>
    </w:p>
    <w:p w14:paraId="2AA119C0" w14:textId="77777777" w:rsidR="009D02D1" w:rsidRDefault="009D02D1" w:rsidP="00543880">
      <w:pPr>
        <w:suppressAutoHyphens w:val="0"/>
        <w:spacing w:after="0"/>
        <w:jc w:val="both"/>
        <w:rPr>
          <w:rFonts w:ascii="Arial" w:eastAsia="Arial Unicode MS" w:hAnsi="Arial" w:cs="Arial"/>
          <w:b/>
          <w:sz w:val="24"/>
          <w:szCs w:val="24"/>
          <w:lang w:eastAsia="en-GB"/>
        </w:rPr>
      </w:pPr>
    </w:p>
    <w:p w14:paraId="13D13E90" w14:textId="77777777" w:rsidR="00007409" w:rsidRDefault="00007409" w:rsidP="00543880">
      <w:pPr>
        <w:suppressAutoHyphens w:val="0"/>
        <w:spacing w:after="0"/>
        <w:jc w:val="both"/>
        <w:rPr>
          <w:rFonts w:ascii="Arial" w:eastAsia="Arial Unicode MS" w:hAnsi="Arial" w:cs="Arial"/>
          <w:b/>
          <w:sz w:val="24"/>
          <w:szCs w:val="24"/>
          <w:lang w:eastAsia="en-GB"/>
        </w:rPr>
      </w:pPr>
    </w:p>
    <w:p w14:paraId="5A918089" w14:textId="77777777" w:rsidR="00007409" w:rsidRDefault="00007409" w:rsidP="00543880">
      <w:pPr>
        <w:suppressAutoHyphens w:val="0"/>
        <w:spacing w:after="0"/>
        <w:jc w:val="both"/>
        <w:rPr>
          <w:rFonts w:ascii="Arial" w:eastAsia="Arial Unicode MS" w:hAnsi="Arial" w:cs="Arial"/>
          <w:b/>
          <w:sz w:val="24"/>
          <w:szCs w:val="24"/>
          <w:lang w:eastAsia="en-GB"/>
        </w:rPr>
      </w:pPr>
    </w:p>
    <w:p w14:paraId="72F7A8E0" w14:textId="77777777" w:rsidR="00007409" w:rsidRPr="00543880" w:rsidRDefault="00007409" w:rsidP="00543880">
      <w:pPr>
        <w:suppressAutoHyphens w:val="0"/>
        <w:spacing w:after="0"/>
        <w:jc w:val="both"/>
        <w:rPr>
          <w:rFonts w:ascii="Arial" w:eastAsia="Arial Unicode MS" w:hAnsi="Arial" w:cs="Arial"/>
          <w:b/>
          <w:sz w:val="24"/>
          <w:szCs w:val="24"/>
          <w:lang w:eastAsia="en-GB"/>
        </w:rPr>
      </w:pPr>
    </w:p>
    <w:p w14:paraId="0165A2E9" w14:textId="77777777" w:rsidR="009D02D1" w:rsidRPr="00543880" w:rsidRDefault="009D02D1" w:rsidP="00543880">
      <w:pPr>
        <w:suppressAutoHyphens w:val="0"/>
        <w:spacing w:after="0"/>
        <w:jc w:val="both"/>
        <w:rPr>
          <w:rFonts w:ascii="Arial" w:eastAsia="Arial Unicode MS" w:hAnsi="Arial" w:cs="Arial"/>
          <w:b/>
          <w:sz w:val="24"/>
          <w:szCs w:val="24"/>
          <w:lang w:eastAsia="en-GB"/>
        </w:rPr>
      </w:pPr>
      <w:r w:rsidRPr="00543880">
        <w:rPr>
          <w:rFonts w:ascii="Arial" w:eastAsia="Arial Unicode MS" w:hAnsi="Arial" w:cs="Arial"/>
          <w:b/>
          <w:sz w:val="24"/>
          <w:szCs w:val="24"/>
          <w:lang w:eastAsia="en-GB"/>
        </w:rPr>
        <w:lastRenderedPageBreak/>
        <w:t>Θα πρέπει να πληρούνται όλα τα Κριτήρια Αξιολόγησης Προτάσεων που αναφέρονται στο κάλεσμα;</w:t>
      </w:r>
    </w:p>
    <w:p w14:paraId="3327750D" w14:textId="77777777" w:rsidR="009D02D1" w:rsidRPr="00543880" w:rsidRDefault="009D02D1" w:rsidP="00543880">
      <w:pPr>
        <w:suppressAutoHyphens w:val="0"/>
        <w:spacing w:after="0"/>
        <w:jc w:val="both"/>
        <w:rPr>
          <w:rFonts w:ascii="Arial" w:eastAsia="Arial Unicode MS" w:hAnsi="Arial" w:cs="Arial"/>
          <w:b/>
          <w:sz w:val="24"/>
          <w:szCs w:val="24"/>
          <w:lang w:eastAsia="en-GB"/>
        </w:rPr>
      </w:pPr>
    </w:p>
    <w:p w14:paraId="0BC2343E" w14:textId="77777777" w:rsidR="009D02D1" w:rsidRPr="00543880" w:rsidRDefault="009D02D1" w:rsidP="00543880">
      <w:pPr>
        <w:suppressAutoHyphens w:val="0"/>
        <w:spacing w:after="0"/>
        <w:jc w:val="both"/>
        <w:rPr>
          <w:rFonts w:ascii="Arial" w:eastAsia="Arial Unicode MS" w:hAnsi="Arial" w:cs="Arial"/>
          <w:bCs/>
          <w:sz w:val="24"/>
          <w:szCs w:val="24"/>
          <w:lang w:eastAsia="en-GB"/>
        </w:rPr>
      </w:pPr>
      <w:r w:rsidRPr="00543880">
        <w:rPr>
          <w:rFonts w:ascii="Arial" w:eastAsia="Arial Unicode MS" w:hAnsi="Arial" w:cs="Arial"/>
          <w:bCs/>
          <w:sz w:val="24"/>
          <w:szCs w:val="24"/>
          <w:lang w:eastAsia="en-GB"/>
        </w:rPr>
        <w:t xml:space="preserve">Όσο περισσότερα κριτήρια πληρούνται, τόσο περισσότερες πιθανότητες έχει μια αίτηση να είναι επιτυχής. Ωστόσο, τα κριτήρια υπ’ αριθμόν 10 και 11 θα πρέπει να πληρούνται, καθώς αποτελούν </w:t>
      </w:r>
      <w:r w:rsidRPr="00543880">
        <w:rPr>
          <w:rFonts w:ascii="Arial" w:eastAsia="Arial Unicode MS" w:hAnsi="Arial" w:cs="Arial"/>
          <w:bCs/>
          <w:sz w:val="24"/>
          <w:szCs w:val="24"/>
          <w:u w:val="single"/>
          <w:lang w:eastAsia="en-GB"/>
        </w:rPr>
        <w:t>εκ των ων ουκ άνευ προϋποθέσεις</w:t>
      </w:r>
      <w:r w:rsidRPr="00543880">
        <w:rPr>
          <w:rFonts w:ascii="Arial" w:eastAsia="Arial Unicode MS" w:hAnsi="Arial" w:cs="Arial"/>
          <w:bCs/>
          <w:sz w:val="24"/>
          <w:szCs w:val="24"/>
          <w:lang w:eastAsia="en-GB"/>
        </w:rPr>
        <w:t xml:space="preserve"> για την περαιτέρω αξιολόγηση της πρότασης. </w:t>
      </w:r>
    </w:p>
    <w:p w14:paraId="209602DB" w14:textId="77777777" w:rsidR="00543880" w:rsidRPr="00543880" w:rsidRDefault="00543880" w:rsidP="00543880">
      <w:pPr>
        <w:suppressAutoHyphens w:val="0"/>
        <w:spacing w:after="0"/>
        <w:jc w:val="both"/>
        <w:rPr>
          <w:rFonts w:ascii="Arial" w:eastAsia="Arial Unicode MS" w:hAnsi="Arial" w:cs="Arial"/>
          <w:b/>
          <w:sz w:val="24"/>
          <w:szCs w:val="24"/>
          <w:lang w:eastAsia="en-GB"/>
        </w:rPr>
      </w:pPr>
    </w:p>
    <w:p w14:paraId="1BD8300B" w14:textId="77777777" w:rsidR="009D02D1" w:rsidRPr="00543880" w:rsidRDefault="009D02D1" w:rsidP="00543880">
      <w:pPr>
        <w:suppressAutoHyphens w:val="0"/>
        <w:spacing w:after="0"/>
        <w:jc w:val="both"/>
        <w:rPr>
          <w:rFonts w:ascii="Arial" w:eastAsia="Arial Unicode MS" w:hAnsi="Arial" w:cs="Arial"/>
          <w:b/>
          <w:sz w:val="24"/>
          <w:szCs w:val="24"/>
          <w:lang w:eastAsia="en-GB"/>
        </w:rPr>
      </w:pPr>
      <w:r w:rsidRPr="00543880">
        <w:rPr>
          <w:rFonts w:ascii="Arial" w:eastAsia="Arial Unicode MS" w:hAnsi="Arial" w:cs="Arial"/>
          <w:b/>
          <w:sz w:val="24"/>
          <w:szCs w:val="24"/>
          <w:lang w:eastAsia="en-GB"/>
        </w:rPr>
        <w:t>Τι προϋπολογισμό μπορεί να έχει η δράση μου;</w:t>
      </w:r>
    </w:p>
    <w:p w14:paraId="4FB7D918" w14:textId="77777777" w:rsidR="009D02D1" w:rsidRPr="00543880" w:rsidRDefault="009D02D1" w:rsidP="00543880">
      <w:pPr>
        <w:suppressAutoHyphens w:val="0"/>
        <w:spacing w:after="0"/>
        <w:jc w:val="both"/>
        <w:rPr>
          <w:rFonts w:ascii="Arial" w:eastAsia="Arial Unicode MS" w:hAnsi="Arial" w:cs="Arial"/>
          <w:b/>
          <w:sz w:val="24"/>
          <w:szCs w:val="24"/>
          <w:lang w:eastAsia="en-GB"/>
        </w:rPr>
      </w:pPr>
    </w:p>
    <w:p w14:paraId="5B104DAA" w14:textId="72E28253" w:rsidR="009D02D1" w:rsidRPr="00543880" w:rsidRDefault="009D02D1" w:rsidP="00543880">
      <w:pPr>
        <w:suppressAutoHyphens w:val="0"/>
        <w:spacing w:after="0"/>
        <w:jc w:val="both"/>
        <w:rPr>
          <w:rFonts w:ascii="Arial" w:eastAsia="Arial Unicode MS" w:hAnsi="Arial" w:cs="Arial"/>
          <w:sz w:val="24"/>
          <w:szCs w:val="24"/>
          <w:lang w:eastAsia="en-GB"/>
        </w:rPr>
      </w:pPr>
      <w:r w:rsidRPr="00543880">
        <w:rPr>
          <w:rFonts w:ascii="Arial" w:eastAsia="Arial Unicode MS" w:hAnsi="Arial" w:cs="Arial"/>
          <w:sz w:val="24"/>
          <w:szCs w:val="24"/>
          <w:lang w:eastAsia="en-GB"/>
        </w:rPr>
        <w:t>Ο πλήρης προϋπολογισμός μιας προτεινόμενης δράσης δε</w:t>
      </w:r>
      <w:r w:rsidR="00A648EA" w:rsidRPr="00543880">
        <w:rPr>
          <w:rFonts w:ascii="Arial" w:eastAsia="Arial Unicode MS" w:hAnsi="Arial" w:cs="Arial"/>
          <w:sz w:val="24"/>
          <w:szCs w:val="24"/>
          <w:lang w:eastAsia="en-GB"/>
        </w:rPr>
        <w:t>ν</w:t>
      </w:r>
      <w:r w:rsidRPr="00543880">
        <w:rPr>
          <w:rFonts w:ascii="Arial" w:eastAsia="Arial Unicode MS" w:hAnsi="Arial" w:cs="Arial"/>
          <w:sz w:val="24"/>
          <w:szCs w:val="24"/>
          <w:lang w:eastAsia="en-GB"/>
        </w:rPr>
        <w:t xml:space="preserve"> δύναται να ξεπερνά τα 10.000 </w:t>
      </w:r>
      <w:r w:rsidRPr="00543880">
        <w:rPr>
          <w:rFonts w:ascii="Arial" w:eastAsia="Arial Unicode MS" w:hAnsi="Arial" w:cs="Arial"/>
          <w:sz w:val="24"/>
          <w:szCs w:val="24"/>
          <w:lang w:val="en-US" w:eastAsia="en-GB"/>
        </w:rPr>
        <w:t>EUR</w:t>
      </w:r>
      <w:r w:rsidRPr="00543880">
        <w:rPr>
          <w:rFonts w:ascii="Arial" w:eastAsia="Arial Unicode MS" w:hAnsi="Arial" w:cs="Arial"/>
          <w:sz w:val="24"/>
          <w:szCs w:val="24"/>
          <w:lang w:eastAsia="en-GB"/>
        </w:rPr>
        <w:t>, που είναι και το συνολικό διαθέσιμο ποσό προς υλοποίηση δράσεων σε κάθε Πυλώνα. Δεδομένου του προϋπολογισμού, είναι στη διακριτική ευχέρεια του Δ.Σ. η έγκριση μόνο μίας δράσης υψηλού κόστους ή πολλαπλών δράσεων με μικρότερο κόστος, εφόσον πληρούνται τα κριτήρια για υλοποίηση.</w:t>
      </w:r>
    </w:p>
    <w:p w14:paraId="248E752D" w14:textId="77777777" w:rsidR="009D02D1" w:rsidRPr="00543880" w:rsidRDefault="009D02D1" w:rsidP="00543880">
      <w:pPr>
        <w:suppressAutoHyphens w:val="0"/>
        <w:spacing w:after="0"/>
        <w:jc w:val="both"/>
        <w:rPr>
          <w:rFonts w:ascii="Arial" w:eastAsia="Arial Unicode MS" w:hAnsi="Arial" w:cs="Arial"/>
          <w:sz w:val="24"/>
          <w:szCs w:val="24"/>
          <w:lang w:eastAsia="en-GB"/>
        </w:rPr>
      </w:pPr>
    </w:p>
    <w:p w14:paraId="083216DE" w14:textId="77777777" w:rsidR="009D02D1" w:rsidRPr="00543880" w:rsidRDefault="009D02D1" w:rsidP="00543880">
      <w:pPr>
        <w:suppressAutoHyphens w:val="0"/>
        <w:spacing w:after="0"/>
        <w:jc w:val="both"/>
        <w:rPr>
          <w:rFonts w:ascii="Arial" w:eastAsia="Arial Unicode MS" w:hAnsi="Arial" w:cs="Arial"/>
          <w:b/>
          <w:sz w:val="24"/>
          <w:szCs w:val="24"/>
          <w:lang w:eastAsia="en-GB"/>
        </w:rPr>
      </w:pPr>
      <w:r w:rsidRPr="00543880">
        <w:rPr>
          <w:rFonts w:ascii="Arial" w:eastAsia="Arial Unicode MS" w:hAnsi="Arial" w:cs="Arial"/>
          <w:b/>
          <w:sz w:val="24"/>
          <w:szCs w:val="24"/>
          <w:lang w:eastAsia="en-GB"/>
        </w:rPr>
        <w:t>Μπορεί να υπάρξει συγχρηματοδότηση ή συνεισφορά σε είδος από τρίτο φορέα;</w:t>
      </w:r>
    </w:p>
    <w:p w14:paraId="04A3FC1F" w14:textId="77777777" w:rsidR="009D02D1" w:rsidRPr="00543880" w:rsidRDefault="009D02D1" w:rsidP="00543880">
      <w:pPr>
        <w:suppressAutoHyphens w:val="0"/>
        <w:spacing w:after="0"/>
        <w:jc w:val="both"/>
        <w:rPr>
          <w:rFonts w:ascii="Arial" w:eastAsia="Arial Unicode MS" w:hAnsi="Arial" w:cs="Arial"/>
          <w:sz w:val="24"/>
          <w:szCs w:val="24"/>
          <w:lang w:eastAsia="en-GB"/>
        </w:rPr>
      </w:pPr>
    </w:p>
    <w:p w14:paraId="220BF0F4" w14:textId="77777777" w:rsidR="009D02D1" w:rsidRPr="00543880" w:rsidRDefault="009D02D1" w:rsidP="00543880">
      <w:pPr>
        <w:suppressAutoHyphens w:val="0"/>
        <w:spacing w:after="0"/>
        <w:jc w:val="both"/>
        <w:rPr>
          <w:rFonts w:ascii="Arial" w:eastAsia="Arial Unicode MS" w:hAnsi="Arial" w:cs="Arial"/>
          <w:sz w:val="24"/>
          <w:szCs w:val="24"/>
          <w:lang w:eastAsia="en-GB"/>
        </w:rPr>
      </w:pPr>
      <w:r w:rsidRPr="00543880">
        <w:rPr>
          <w:rFonts w:ascii="Arial" w:eastAsia="Arial Unicode MS" w:hAnsi="Arial" w:cs="Arial"/>
          <w:sz w:val="24"/>
          <w:szCs w:val="24"/>
          <w:lang w:eastAsia="en-GB"/>
        </w:rPr>
        <w:t>Η συγχρηματοδότηση, υπό τη μορφή της αιγίδας, είναι εφικτή από φορείς υψηλού κύρους και Πανεπιστήμια (π.χ. όχι εμπορικούς οργανισμούς). Η συνεισφορά σε είδος δεν είναι πάντα εφικτή, π.χ., όχι όσον αφορά ετοιμασία ψηφιακών υλικών. Καθώς όλα τα προγράμματα υλοποιούνται υπό την αιγίδα του Ιδρύματος Ωνάση, απαιτείται ενιαία επικοινωνιακή εικόνα και ταυτότητα, καθώς και υψηλές προδιαγραφές όσον αφορά στην ποιότητα διοργάνωσης των εκδηλώσεων.</w:t>
      </w:r>
    </w:p>
    <w:p w14:paraId="3F278341" w14:textId="77777777" w:rsidR="009D02D1" w:rsidRPr="00543880" w:rsidRDefault="009D02D1" w:rsidP="00543880">
      <w:pPr>
        <w:suppressAutoHyphens w:val="0"/>
        <w:spacing w:after="0"/>
        <w:jc w:val="both"/>
        <w:rPr>
          <w:rFonts w:ascii="Arial" w:eastAsia="Arial Unicode MS" w:hAnsi="Arial" w:cs="Arial"/>
          <w:sz w:val="24"/>
          <w:szCs w:val="24"/>
          <w:lang w:eastAsia="en-GB"/>
        </w:rPr>
      </w:pPr>
    </w:p>
    <w:p w14:paraId="69E31A72" w14:textId="77777777" w:rsidR="009D02D1" w:rsidRPr="00543880" w:rsidRDefault="009D02D1" w:rsidP="00543880">
      <w:pPr>
        <w:suppressAutoHyphens w:val="0"/>
        <w:spacing w:after="0"/>
        <w:jc w:val="both"/>
        <w:rPr>
          <w:rFonts w:ascii="Arial" w:eastAsia="Arial Unicode MS" w:hAnsi="Arial" w:cs="Arial"/>
          <w:b/>
          <w:sz w:val="24"/>
          <w:szCs w:val="24"/>
          <w:lang w:eastAsia="en-GB"/>
        </w:rPr>
      </w:pPr>
      <w:r w:rsidRPr="00543880">
        <w:rPr>
          <w:rFonts w:ascii="Arial" w:eastAsia="Arial Unicode MS" w:hAnsi="Arial" w:cs="Arial"/>
          <w:b/>
          <w:sz w:val="24"/>
          <w:szCs w:val="24"/>
          <w:lang w:eastAsia="en-GB"/>
        </w:rPr>
        <w:t>Μπορώ να προτείνω δράση με επιστημονικό περιεχόμενο;</w:t>
      </w:r>
    </w:p>
    <w:p w14:paraId="487A6C58" w14:textId="77777777" w:rsidR="009D02D1" w:rsidRPr="00543880" w:rsidRDefault="009D02D1" w:rsidP="00543880">
      <w:pPr>
        <w:suppressAutoHyphens w:val="0"/>
        <w:spacing w:after="0"/>
        <w:jc w:val="both"/>
        <w:rPr>
          <w:rFonts w:ascii="Arial" w:eastAsia="Arial Unicode MS" w:hAnsi="Arial" w:cs="Arial"/>
          <w:sz w:val="24"/>
          <w:szCs w:val="24"/>
          <w:lang w:eastAsia="en-GB"/>
        </w:rPr>
      </w:pPr>
    </w:p>
    <w:p w14:paraId="1B9B3926" w14:textId="77777777" w:rsidR="009D02D1" w:rsidRPr="00543880" w:rsidRDefault="009D02D1" w:rsidP="00543880">
      <w:pPr>
        <w:suppressAutoHyphens w:val="0"/>
        <w:spacing w:after="0"/>
        <w:jc w:val="both"/>
        <w:rPr>
          <w:rFonts w:ascii="Arial" w:eastAsia="Arial Unicode MS" w:hAnsi="Arial" w:cs="Arial"/>
          <w:sz w:val="24"/>
          <w:szCs w:val="24"/>
          <w:lang w:eastAsia="en-GB"/>
        </w:rPr>
      </w:pPr>
      <w:r w:rsidRPr="00543880">
        <w:rPr>
          <w:rFonts w:ascii="Arial" w:eastAsia="Arial Unicode MS" w:hAnsi="Arial" w:cs="Arial"/>
          <w:sz w:val="24"/>
          <w:szCs w:val="24"/>
          <w:lang w:eastAsia="en-GB"/>
        </w:rPr>
        <w:t>Εάν πρόκειται για επιστημονική δράση, πρέπει η διοργάνωση να τελεί υπό την αιγίδα φορέων από τους οποίους προκύπτει η επιστημονική εγκυρότητα της δράσης (π.χ. Πανεπιστήμιο).</w:t>
      </w:r>
    </w:p>
    <w:p w14:paraId="2CEC1DBB" w14:textId="77777777" w:rsidR="009D02D1" w:rsidRDefault="009D02D1" w:rsidP="00543880">
      <w:pPr>
        <w:suppressAutoHyphens w:val="0"/>
        <w:spacing w:after="0"/>
        <w:jc w:val="both"/>
        <w:rPr>
          <w:rFonts w:ascii="Arial" w:eastAsia="Arial Unicode MS" w:hAnsi="Arial" w:cs="Arial"/>
          <w:sz w:val="24"/>
          <w:szCs w:val="24"/>
          <w:lang w:eastAsia="en-GB"/>
        </w:rPr>
      </w:pPr>
    </w:p>
    <w:p w14:paraId="55DB2DDC" w14:textId="77777777" w:rsidR="00007409" w:rsidRPr="00543880" w:rsidRDefault="00007409" w:rsidP="00543880">
      <w:pPr>
        <w:suppressAutoHyphens w:val="0"/>
        <w:spacing w:after="0"/>
        <w:jc w:val="both"/>
        <w:rPr>
          <w:rFonts w:ascii="Arial" w:eastAsia="Arial Unicode MS" w:hAnsi="Arial" w:cs="Arial"/>
          <w:sz w:val="24"/>
          <w:szCs w:val="24"/>
          <w:lang w:eastAsia="en-GB"/>
        </w:rPr>
      </w:pPr>
    </w:p>
    <w:p w14:paraId="793D47E0" w14:textId="77777777" w:rsidR="009D02D1" w:rsidRPr="00543880" w:rsidRDefault="009D02D1" w:rsidP="00543880">
      <w:pPr>
        <w:suppressAutoHyphens w:val="0"/>
        <w:spacing w:after="0"/>
        <w:jc w:val="both"/>
        <w:rPr>
          <w:rFonts w:ascii="Arial" w:eastAsia="Arial Unicode MS" w:hAnsi="Arial" w:cs="Arial"/>
          <w:sz w:val="24"/>
          <w:szCs w:val="24"/>
          <w:lang w:eastAsia="en-GB"/>
        </w:rPr>
      </w:pPr>
      <w:r w:rsidRPr="00543880">
        <w:rPr>
          <w:rFonts w:ascii="Arial" w:eastAsia="Arial Unicode MS" w:hAnsi="Arial" w:cs="Arial"/>
          <w:b/>
          <w:sz w:val="24"/>
          <w:szCs w:val="24"/>
          <w:lang w:eastAsia="en-GB"/>
        </w:rPr>
        <w:t>Μπορώ να προτείνω δράση που υλοποιείται στο πλαίσιο σχολικής μονάδας;</w:t>
      </w:r>
    </w:p>
    <w:p w14:paraId="3EFB5E60" w14:textId="77777777" w:rsidR="009D02D1" w:rsidRPr="00543880" w:rsidRDefault="009D02D1" w:rsidP="00543880">
      <w:pPr>
        <w:suppressAutoHyphens w:val="0"/>
        <w:spacing w:after="0"/>
        <w:jc w:val="both"/>
        <w:rPr>
          <w:rFonts w:ascii="Arial" w:eastAsia="Arial Unicode MS" w:hAnsi="Arial" w:cs="Arial"/>
          <w:sz w:val="24"/>
          <w:szCs w:val="24"/>
          <w:lang w:eastAsia="en-GB"/>
        </w:rPr>
      </w:pPr>
    </w:p>
    <w:p w14:paraId="097F4C2C" w14:textId="547B3360" w:rsidR="00543880" w:rsidRDefault="009D02D1" w:rsidP="00543880">
      <w:pPr>
        <w:suppressAutoHyphens w:val="0"/>
        <w:spacing w:after="0"/>
        <w:jc w:val="both"/>
        <w:rPr>
          <w:rFonts w:ascii="Arial" w:eastAsia="Arial Unicode MS" w:hAnsi="Arial" w:cs="Arial"/>
          <w:sz w:val="24"/>
          <w:szCs w:val="24"/>
          <w:lang w:eastAsia="en-GB"/>
        </w:rPr>
      </w:pPr>
      <w:r w:rsidRPr="00543880">
        <w:rPr>
          <w:rFonts w:ascii="Arial" w:eastAsia="Arial Unicode MS" w:hAnsi="Arial" w:cs="Arial"/>
          <w:sz w:val="24"/>
          <w:szCs w:val="24"/>
          <w:lang w:eastAsia="en-GB"/>
        </w:rPr>
        <w:t>Ναι. Σ</w:t>
      </w:r>
      <w:r w:rsidRPr="00543880">
        <w:rPr>
          <w:rFonts w:ascii="Arial" w:eastAsia="Times New Roman" w:hAnsi="Arial" w:cs="Arial"/>
          <w:color w:val="222222"/>
          <w:sz w:val="24"/>
          <w:szCs w:val="24"/>
          <w:shd w:val="clear" w:color="auto" w:fill="FFFFFF"/>
          <w:lang w:eastAsia="en-GB"/>
        </w:rPr>
        <w:t>ε περίπτωση υποβολής πρότασης για υλοποίηση εκπαιδευτικής δράσης (δια ζώσης ή εξ' αποστάσεως) στο σχολικό περιβάλλον, η πρόταση αξιολογείται κανονικά από το Δ.Σ. στο πλαίσιο του καλέσματος. Εφόσον η δράση εγκριθεί από το Δ.Σ., υποβάλλεται από το Ίδρυμα προς αξιολόγηση και τελική έγκριση από το Ινστιτούτο Εκπαιδευτικής Πολιτικής (ΙΕΠ).</w:t>
      </w:r>
    </w:p>
    <w:p w14:paraId="66218F75" w14:textId="77777777" w:rsidR="00543880" w:rsidRPr="00543880" w:rsidRDefault="00543880" w:rsidP="00543880">
      <w:pPr>
        <w:suppressAutoHyphens w:val="0"/>
        <w:spacing w:after="0"/>
        <w:jc w:val="both"/>
        <w:rPr>
          <w:rFonts w:ascii="Arial" w:eastAsia="Arial Unicode MS" w:hAnsi="Arial" w:cs="Arial"/>
          <w:sz w:val="24"/>
          <w:szCs w:val="24"/>
          <w:lang w:eastAsia="en-GB"/>
        </w:rPr>
      </w:pPr>
    </w:p>
    <w:p w14:paraId="6CD3993F" w14:textId="76AEA9E7" w:rsidR="009D02D1" w:rsidRPr="00543880" w:rsidRDefault="009D02D1" w:rsidP="00543880">
      <w:pPr>
        <w:suppressAutoHyphens w:val="0"/>
        <w:spacing w:after="0"/>
        <w:jc w:val="both"/>
        <w:rPr>
          <w:rFonts w:ascii="Arial" w:eastAsia="Arial Unicode MS" w:hAnsi="Arial" w:cs="Arial"/>
          <w:b/>
          <w:sz w:val="24"/>
          <w:szCs w:val="24"/>
          <w:lang w:eastAsia="en-GB"/>
        </w:rPr>
      </w:pPr>
      <w:r w:rsidRPr="00543880">
        <w:rPr>
          <w:rFonts w:ascii="Arial" w:eastAsia="Arial Unicode MS" w:hAnsi="Arial" w:cs="Arial"/>
          <w:b/>
          <w:sz w:val="24"/>
          <w:szCs w:val="24"/>
          <w:lang w:eastAsia="en-GB"/>
        </w:rPr>
        <w:t>Είμαι μέλος του Συνδέσμου, αλλά δε</w:t>
      </w:r>
      <w:r w:rsidR="00A648EA" w:rsidRPr="00543880">
        <w:rPr>
          <w:rFonts w:ascii="Arial" w:eastAsia="Arial Unicode MS" w:hAnsi="Arial" w:cs="Arial"/>
          <w:b/>
          <w:sz w:val="24"/>
          <w:szCs w:val="24"/>
          <w:lang w:eastAsia="en-GB"/>
        </w:rPr>
        <w:t>ν</w:t>
      </w:r>
      <w:r w:rsidRPr="00543880">
        <w:rPr>
          <w:rFonts w:ascii="Arial" w:eastAsia="Arial Unicode MS" w:hAnsi="Arial" w:cs="Arial"/>
          <w:b/>
          <w:sz w:val="24"/>
          <w:szCs w:val="24"/>
          <w:lang w:eastAsia="en-GB"/>
        </w:rPr>
        <w:t xml:space="preserve"> ζω στην Ελλάδα. Μπορώ να προτείνω δράση;</w:t>
      </w:r>
    </w:p>
    <w:p w14:paraId="0CAAF097" w14:textId="77777777" w:rsidR="009D02D1" w:rsidRPr="00543880" w:rsidRDefault="009D02D1" w:rsidP="00543880">
      <w:pPr>
        <w:suppressAutoHyphens w:val="0"/>
        <w:spacing w:after="0"/>
        <w:jc w:val="both"/>
        <w:rPr>
          <w:rFonts w:ascii="Arial" w:eastAsia="Arial Unicode MS" w:hAnsi="Arial" w:cs="Arial"/>
          <w:sz w:val="24"/>
          <w:szCs w:val="24"/>
          <w:lang w:eastAsia="en-GB"/>
        </w:rPr>
      </w:pPr>
    </w:p>
    <w:p w14:paraId="14DC7726" w14:textId="77777777" w:rsidR="009D02D1" w:rsidRPr="00543880" w:rsidRDefault="009D02D1" w:rsidP="00543880">
      <w:pPr>
        <w:suppressAutoHyphens w:val="0"/>
        <w:spacing w:after="0"/>
        <w:jc w:val="both"/>
        <w:rPr>
          <w:rFonts w:ascii="Arial" w:eastAsia="Arial Unicode MS" w:hAnsi="Arial" w:cs="Arial"/>
          <w:sz w:val="24"/>
          <w:szCs w:val="24"/>
          <w:lang w:eastAsia="en-GB"/>
        </w:rPr>
      </w:pPr>
      <w:r w:rsidRPr="00543880">
        <w:rPr>
          <w:rFonts w:ascii="Arial" w:eastAsia="Arial Unicode MS" w:hAnsi="Arial" w:cs="Arial"/>
          <w:sz w:val="24"/>
          <w:szCs w:val="24"/>
          <w:lang w:eastAsia="en-GB"/>
        </w:rPr>
        <w:t>Όλα τα μέλη του Συνδέσμου Υποτρόφων μπορούν να συμμετέχουν στο ανοιχτό κάλεσμα, ανεξαρτήτως του τόπου διαμονής τους. Το Δ.Σ. του Συνδέσμου χαιρετίζει την υποβολή καινοτόμων προτάσεων από μέλη που διαμένουν στο εξωτερικό, καθώς και τη διοργάνωση διαδικτυακών δράσεων που δεν απαιτούν φυσική παρουσία.</w:t>
      </w:r>
    </w:p>
    <w:p w14:paraId="68D3994F" w14:textId="77777777" w:rsidR="009D02D1" w:rsidRPr="00543880" w:rsidRDefault="009D02D1" w:rsidP="00543880">
      <w:pPr>
        <w:suppressAutoHyphens w:val="0"/>
        <w:spacing w:after="0"/>
        <w:jc w:val="both"/>
        <w:rPr>
          <w:rFonts w:ascii="Arial" w:eastAsia="Arial Unicode MS" w:hAnsi="Arial" w:cs="Arial"/>
          <w:sz w:val="24"/>
          <w:szCs w:val="24"/>
          <w:lang w:eastAsia="en-GB"/>
        </w:rPr>
      </w:pPr>
    </w:p>
    <w:p w14:paraId="18AD67DC" w14:textId="77777777" w:rsidR="009D02D1" w:rsidRPr="00543880" w:rsidRDefault="009D02D1" w:rsidP="00543880">
      <w:pPr>
        <w:suppressAutoHyphens w:val="0"/>
        <w:spacing w:after="0"/>
        <w:jc w:val="both"/>
        <w:rPr>
          <w:rFonts w:ascii="Arial" w:eastAsia="Arial Unicode MS" w:hAnsi="Arial" w:cs="Arial"/>
          <w:b/>
          <w:bCs/>
          <w:sz w:val="24"/>
          <w:szCs w:val="24"/>
          <w:lang w:eastAsia="en-GB"/>
        </w:rPr>
      </w:pPr>
      <w:r w:rsidRPr="00543880">
        <w:rPr>
          <w:rFonts w:ascii="Arial" w:eastAsia="Arial Unicode MS" w:hAnsi="Arial" w:cs="Arial"/>
          <w:b/>
          <w:bCs/>
          <w:sz w:val="24"/>
          <w:szCs w:val="24"/>
          <w:lang w:eastAsia="en-GB"/>
        </w:rPr>
        <w:t>Ποιος είναι ο χαρακτήρας της συμμετοχής μου στη δράση;</w:t>
      </w:r>
    </w:p>
    <w:p w14:paraId="4F761593" w14:textId="77777777" w:rsidR="009D02D1" w:rsidRPr="00543880" w:rsidRDefault="009D02D1" w:rsidP="00543880">
      <w:pPr>
        <w:suppressAutoHyphens w:val="0"/>
        <w:spacing w:after="0"/>
        <w:jc w:val="both"/>
        <w:rPr>
          <w:rFonts w:ascii="Arial" w:eastAsia="Arial Unicode MS" w:hAnsi="Arial" w:cs="Arial"/>
          <w:b/>
          <w:bCs/>
          <w:sz w:val="24"/>
          <w:szCs w:val="24"/>
          <w:lang w:eastAsia="en-GB"/>
        </w:rPr>
      </w:pPr>
    </w:p>
    <w:p w14:paraId="5F28E429" w14:textId="639303E0" w:rsidR="009D02D1" w:rsidRDefault="009D02D1" w:rsidP="00543880">
      <w:pPr>
        <w:suppressAutoHyphens w:val="0"/>
        <w:spacing w:after="0"/>
        <w:jc w:val="both"/>
        <w:rPr>
          <w:rFonts w:ascii="Arial" w:eastAsia="Arial Unicode MS" w:hAnsi="Arial" w:cs="Arial"/>
          <w:sz w:val="24"/>
          <w:szCs w:val="24"/>
          <w:lang w:eastAsia="en-GB"/>
        </w:rPr>
      </w:pPr>
      <w:r w:rsidRPr="00543880">
        <w:rPr>
          <w:rFonts w:ascii="Arial" w:eastAsia="Arial Unicode MS" w:hAnsi="Arial" w:cs="Arial"/>
          <w:sz w:val="24"/>
          <w:szCs w:val="24"/>
          <w:lang w:eastAsia="en-GB"/>
        </w:rPr>
        <w:t xml:space="preserve">Τα Μέλη που θα επιλεγούν για την υλοποίηση μιας δράσης αναμένεται να συμμετέχουν σε εθελοντική βάση. </w:t>
      </w:r>
    </w:p>
    <w:p w14:paraId="2CC67E58" w14:textId="77777777" w:rsidR="00543880" w:rsidRPr="00543880" w:rsidRDefault="00543880" w:rsidP="00543880">
      <w:pPr>
        <w:suppressAutoHyphens w:val="0"/>
        <w:spacing w:after="0"/>
        <w:jc w:val="both"/>
        <w:rPr>
          <w:rFonts w:ascii="Arial" w:eastAsia="Arial Unicode MS" w:hAnsi="Arial" w:cs="Arial"/>
          <w:sz w:val="24"/>
          <w:szCs w:val="24"/>
          <w:lang w:eastAsia="en-GB"/>
        </w:rPr>
      </w:pPr>
    </w:p>
    <w:p w14:paraId="3EC5E95D" w14:textId="77777777" w:rsidR="009D02D1" w:rsidRPr="00543880" w:rsidRDefault="009D02D1" w:rsidP="00543880">
      <w:pPr>
        <w:suppressAutoHyphens w:val="0"/>
        <w:spacing w:after="0"/>
        <w:jc w:val="both"/>
        <w:rPr>
          <w:rFonts w:ascii="Arial" w:eastAsia="Arial Unicode MS" w:hAnsi="Arial" w:cs="Arial"/>
          <w:b/>
          <w:bCs/>
          <w:sz w:val="24"/>
          <w:szCs w:val="24"/>
          <w:lang w:eastAsia="en-GB"/>
        </w:rPr>
      </w:pPr>
      <w:r w:rsidRPr="00543880">
        <w:rPr>
          <w:rFonts w:ascii="Arial" w:eastAsia="Arial Unicode MS" w:hAnsi="Arial" w:cs="Arial"/>
          <w:b/>
          <w:bCs/>
          <w:sz w:val="24"/>
          <w:szCs w:val="24"/>
          <w:lang w:eastAsia="en-GB"/>
        </w:rPr>
        <w:t>Ποιος είναι ο αριθμός των συμμετεχόντων στη δράση;</w:t>
      </w:r>
    </w:p>
    <w:p w14:paraId="49966F4C" w14:textId="77777777" w:rsidR="009D02D1" w:rsidRPr="00543880" w:rsidRDefault="009D02D1" w:rsidP="00543880">
      <w:pPr>
        <w:suppressAutoHyphens w:val="0"/>
        <w:spacing w:after="0"/>
        <w:jc w:val="both"/>
        <w:rPr>
          <w:rFonts w:ascii="Arial" w:eastAsia="Arial Unicode MS" w:hAnsi="Arial" w:cs="Arial"/>
          <w:b/>
          <w:bCs/>
          <w:sz w:val="24"/>
          <w:szCs w:val="24"/>
          <w:lang w:eastAsia="en-GB"/>
        </w:rPr>
      </w:pPr>
    </w:p>
    <w:p w14:paraId="2B38A0A2" w14:textId="53E584BD" w:rsidR="009D02D1" w:rsidRPr="00543880" w:rsidRDefault="009D02D1" w:rsidP="00543880">
      <w:pPr>
        <w:suppressAutoHyphens w:val="0"/>
        <w:spacing w:after="0"/>
        <w:jc w:val="both"/>
        <w:rPr>
          <w:rFonts w:ascii="Arial" w:eastAsia="Arial Unicode MS" w:hAnsi="Arial" w:cs="Arial"/>
          <w:sz w:val="24"/>
          <w:szCs w:val="24"/>
          <w:lang w:eastAsia="en-GB"/>
        </w:rPr>
      </w:pPr>
      <w:r w:rsidRPr="00543880">
        <w:rPr>
          <w:rFonts w:ascii="Arial" w:eastAsia="Arial Unicode MS" w:hAnsi="Arial" w:cs="Arial"/>
          <w:sz w:val="24"/>
          <w:szCs w:val="24"/>
          <w:lang w:eastAsia="en-GB"/>
        </w:rPr>
        <w:t xml:space="preserve">Για την οργάνωση της δράσης ενθαρρύνεται η ομαδική συμμετοχή υποτρόφων αντί ατομικών συμμετοχών. Έμμεσος στόχος του καλέσματος είναι η δημιουργία στενότερων δεσμών μεταξύ των μελών μας. </w:t>
      </w:r>
    </w:p>
    <w:p w14:paraId="36774184" w14:textId="77777777" w:rsidR="009D02D1" w:rsidRPr="00543880" w:rsidRDefault="009D02D1" w:rsidP="00543880">
      <w:pPr>
        <w:suppressAutoHyphens w:val="0"/>
        <w:spacing w:after="0"/>
        <w:jc w:val="both"/>
        <w:rPr>
          <w:rFonts w:ascii="Arial" w:eastAsia="Arial Unicode MS" w:hAnsi="Arial" w:cs="Arial"/>
          <w:b/>
          <w:bCs/>
          <w:sz w:val="24"/>
          <w:szCs w:val="24"/>
          <w:lang w:eastAsia="en-GB"/>
        </w:rPr>
      </w:pPr>
    </w:p>
    <w:p w14:paraId="1819368E" w14:textId="77777777" w:rsidR="009D02D1" w:rsidRPr="00543880" w:rsidRDefault="009D02D1" w:rsidP="00543880">
      <w:pPr>
        <w:suppressAutoHyphens w:val="0"/>
        <w:spacing w:after="0"/>
        <w:jc w:val="both"/>
        <w:rPr>
          <w:rFonts w:ascii="Arial" w:eastAsia="Arial Unicode MS" w:hAnsi="Arial" w:cs="Arial"/>
          <w:b/>
          <w:bCs/>
          <w:sz w:val="24"/>
          <w:szCs w:val="24"/>
          <w:lang w:eastAsia="en-GB"/>
        </w:rPr>
      </w:pPr>
      <w:r w:rsidRPr="00543880">
        <w:rPr>
          <w:rFonts w:ascii="Arial" w:eastAsia="Arial Unicode MS" w:hAnsi="Arial" w:cs="Arial"/>
          <w:b/>
          <w:bCs/>
          <w:sz w:val="24"/>
          <w:szCs w:val="24"/>
          <w:lang w:eastAsia="en-GB"/>
        </w:rPr>
        <w:t xml:space="preserve">Πότε θα ανακοινωθούν τα αποτελέσματα; </w:t>
      </w:r>
    </w:p>
    <w:p w14:paraId="55E465AE" w14:textId="77777777" w:rsidR="00686447" w:rsidRPr="00543880" w:rsidRDefault="00686447" w:rsidP="00543880">
      <w:pPr>
        <w:suppressAutoHyphens w:val="0"/>
        <w:spacing w:after="0"/>
        <w:jc w:val="both"/>
        <w:rPr>
          <w:rFonts w:ascii="Arial" w:eastAsia="Arial Unicode MS" w:hAnsi="Arial" w:cs="Arial"/>
          <w:sz w:val="24"/>
          <w:szCs w:val="24"/>
          <w:lang w:eastAsia="en-GB"/>
        </w:rPr>
      </w:pPr>
    </w:p>
    <w:p w14:paraId="58C51B01" w14:textId="77777777" w:rsidR="00686447" w:rsidRPr="00543880" w:rsidRDefault="00686447" w:rsidP="00543880">
      <w:pPr>
        <w:suppressAutoHyphens w:val="0"/>
        <w:spacing w:after="0"/>
        <w:jc w:val="both"/>
        <w:rPr>
          <w:rFonts w:ascii="Arial" w:eastAsia="Arial Unicode MS" w:hAnsi="Arial" w:cs="Arial"/>
          <w:sz w:val="24"/>
          <w:szCs w:val="24"/>
          <w:lang w:eastAsia="en-GB"/>
        </w:rPr>
      </w:pPr>
      <w:r w:rsidRPr="00543880">
        <w:rPr>
          <w:rFonts w:ascii="Arial" w:eastAsia="Arial Unicode MS" w:hAnsi="Arial" w:cs="Arial"/>
          <w:sz w:val="24"/>
          <w:szCs w:val="24"/>
          <w:lang w:eastAsia="en-GB"/>
        </w:rPr>
        <w:t>Τέλη Ιανουαρίου θα συσταθεί σε σώμα το νέο Δ.Σ., το οποίο με τη σειρά του θα ορίσει τις ομάδες εργασίας του για να προχωρήσει η αξιολόγηση των συμμετοχών.</w:t>
      </w:r>
    </w:p>
    <w:p w14:paraId="53363949" w14:textId="4CCA13CE" w:rsidR="009D02D1" w:rsidRPr="00543880" w:rsidRDefault="00686447" w:rsidP="00543880">
      <w:pPr>
        <w:suppressAutoHyphens w:val="0"/>
        <w:spacing w:after="0"/>
        <w:jc w:val="both"/>
        <w:rPr>
          <w:rFonts w:ascii="Arial" w:eastAsia="Arial Unicode MS" w:hAnsi="Arial" w:cs="Arial"/>
          <w:b/>
          <w:bCs/>
          <w:sz w:val="24"/>
          <w:szCs w:val="24"/>
          <w:lang w:eastAsia="en-GB"/>
        </w:rPr>
      </w:pPr>
      <w:r w:rsidRPr="00543880">
        <w:rPr>
          <w:rFonts w:ascii="Arial" w:eastAsia="Arial Unicode MS" w:hAnsi="Arial" w:cs="Arial"/>
          <w:sz w:val="24"/>
          <w:szCs w:val="24"/>
          <w:lang w:eastAsia="en-GB"/>
        </w:rPr>
        <w:t xml:space="preserve">Εκτίμηση μας είναι ότι η όλη διαδικασία αξιολόγησης από το Δ.Σ. θα ολοκληρωθεί τον Απρίλιο του 2024. </w:t>
      </w:r>
      <w:r w:rsidR="009D02D1" w:rsidRPr="00543880">
        <w:rPr>
          <w:rFonts w:ascii="Arial" w:eastAsia="Arial Unicode MS" w:hAnsi="Arial" w:cs="Arial"/>
          <w:sz w:val="24"/>
          <w:szCs w:val="24"/>
          <w:lang w:eastAsia="en-GB"/>
        </w:rPr>
        <w:t>Όσον αφορά εκπαιδευτικά προγράμματα που υλοποιούνται σε σχολικές μονάδες, τα αποτελέσματα αξιολόγησης του ΙΕΠ γνωστοποιούνται αργότερα.</w:t>
      </w:r>
    </w:p>
    <w:p w14:paraId="62409742" w14:textId="77777777" w:rsidR="009D02D1" w:rsidRPr="00543880" w:rsidRDefault="009D02D1" w:rsidP="00543880">
      <w:pPr>
        <w:suppressAutoHyphens w:val="0"/>
        <w:spacing w:after="0"/>
        <w:ind w:right="43"/>
        <w:jc w:val="both"/>
        <w:rPr>
          <w:rFonts w:ascii="Arial" w:eastAsia="Arial Unicode MS" w:hAnsi="Arial" w:cs="Arial"/>
          <w:sz w:val="24"/>
          <w:szCs w:val="24"/>
          <w:lang w:eastAsia="en-GB"/>
        </w:rPr>
      </w:pPr>
    </w:p>
    <w:p w14:paraId="4EA31501" w14:textId="1FDF913D" w:rsidR="00435D7D" w:rsidRPr="00543880" w:rsidRDefault="00435D7D" w:rsidP="00543880">
      <w:pPr>
        <w:ind w:right="43"/>
        <w:jc w:val="center"/>
        <w:rPr>
          <w:rFonts w:ascii="Arial" w:hAnsi="Arial" w:cs="Arial"/>
          <w:sz w:val="24"/>
          <w:szCs w:val="24"/>
        </w:rPr>
      </w:pPr>
    </w:p>
    <w:sectPr w:rsidR="00435D7D" w:rsidRPr="00543880" w:rsidSect="00CB38FB">
      <w:headerReference w:type="default" r:id="rId8"/>
      <w:footerReference w:type="default" r:id="rId9"/>
      <w:pgSz w:w="11906" w:h="16838"/>
      <w:pgMar w:top="3024" w:right="1138" w:bottom="3024" w:left="1800" w:header="0" w:footer="317" w:gutter="0"/>
      <w:cols w:space="720"/>
      <w:formProt w:val="0"/>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2F6FC" w14:textId="77777777" w:rsidR="00201DD2" w:rsidRDefault="00201DD2">
      <w:pPr>
        <w:spacing w:after="0" w:line="240" w:lineRule="auto"/>
      </w:pPr>
      <w:r>
        <w:separator/>
      </w:r>
    </w:p>
  </w:endnote>
  <w:endnote w:type="continuationSeparator" w:id="0">
    <w:p w14:paraId="3B096086" w14:textId="77777777" w:rsidR="00201DD2" w:rsidRDefault="00201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66430150"/>
      <w:docPartObj>
        <w:docPartGallery w:val="Page Numbers (Bottom of Page)"/>
        <w:docPartUnique/>
      </w:docPartObj>
    </w:sdtPr>
    <w:sdtEndPr>
      <w:rPr>
        <w:noProof/>
        <w:sz w:val="18"/>
        <w:szCs w:val="18"/>
      </w:rPr>
    </w:sdtEndPr>
    <w:sdtContent>
      <w:p w14:paraId="32C83B0F" w14:textId="264AB9A1" w:rsidR="00B679E7" w:rsidRPr="00543880" w:rsidRDefault="00007409" w:rsidP="00642837">
        <w:pPr>
          <w:pStyle w:val="Footer"/>
          <w:rPr>
            <w:rFonts w:ascii="Arial" w:hAnsi="Arial" w:cs="Arial"/>
            <w:noProof/>
            <w:sz w:val="18"/>
            <w:szCs w:val="18"/>
          </w:rPr>
        </w:pPr>
        <w:hyperlink r:id="rId1" w:history="1">
          <w:r w:rsidR="00B679E7" w:rsidRPr="00543880">
            <w:rPr>
              <w:rStyle w:val="Hyperlink"/>
              <w:rFonts w:ascii="Arial" w:hAnsi="Arial" w:cs="Arial"/>
              <w:noProof/>
              <w:color w:val="auto"/>
              <w:sz w:val="18"/>
              <w:szCs w:val="18"/>
              <w:u w:val="none"/>
              <w:lang w:val="en-US"/>
            </w:rPr>
            <w:t>scholars</w:t>
          </w:r>
          <w:r w:rsidR="00B679E7" w:rsidRPr="00543880">
            <w:rPr>
              <w:rStyle w:val="Hyperlink"/>
              <w:rFonts w:ascii="Arial" w:hAnsi="Arial" w:cs="Arial"/>
              <w:noProof/>
              <w:color w:val="auto"/>
              <w:sz w:val="18"/>
              <w:szCs w:val="18"/>
              <w:u w:val="none"/>
            </w:rPr>
            <w:t>.</w:t>
          </w:r>
          <w:r w:rsidR="00B679E7" w:rsidRPr="00543880">
            <w:rPr>
              <w:rStyle w:val="Hyperlink"/>
              <w:rFonts w:ascii="Arial" w:hAnsi="Arial" w:cs="Arial"/>
              <w:noProof/>
              <w:color w:val="auto"/>
              <w:sz w:val="18"/>
              <w:szCs w:val="18"/>
              <w:u w:val="none"/>
              <w:lang w:val="en-US"/>
            </w:rPr>
            <w:t>association</w:t>
          </w:r>
          <w:r w:rsidR="00B679E7" w:rsidRPr="00543880">
            <w:rPr>
              <w:rStyle w:val="Hyperlink"/>
              <w:rFonts w:ascii="Arial" w:hAnsi="Arial" w:cs="Arial"/>
              <w:noProof/>
              <w:color w:val="auto"/>
              <w:sz w:val="18"/>
              <w:szCs w:val="18"/>
              <w:u w:val="none"/>
            </w:rPr>
            <w:t>@</w:t>
          </w:r>
          <w:r w:rsidR="00B679E7" w:rsidRPr="00543880">
            <w:rPr>
              <w:rStyle w:val="Hyperlink"/>
              <w:rFonts w:ascii="Arial" w:hAnsi="Arial" w:cs="Arial"/>
              <w:noProof/>
              <w:color w:val="auto"/>
              <w:sz w:val="18"/>
              <w:szCs w:val="18"/>
              <w:u w:val="none"/>
              <w:lang w:val="en-US"/>
            </w:rPr>
            <w:t>onassis</w:t>
          </w:r>
          <w:r w:rsidR="00B679E7" w:rsidRPr="00543880">
            <w:rPr>
              <w:rStyle w:val="Hyperlink"/>
              <w:rFonts w:ascii="Arial" w:hAnsi="Arial" w:cs="Arial"/>
              <w:noProof/>
              <w:color w:val="auto"/>
              <w:sz w:val="18"/>
              <w:szCs w:val="18"/>
              <w:u w:val="none"/>
            </w:rPr>
            <w:t>.</w:t>
          </w:r>
          <w:r w:rsidR="00B679E7" w:rsidRPr="00543880">
            <w:rPr>
              <w:rStyle w:val="Hyperlink"/>
              <w:rFonts w:ascii="Arial" w:hAnsi="Arial" w:cs="Arial"/>
              <w:noProof/>
              <w:color w:val="auto"/>
              <w:sz w:val="18"/>
              <w:szCs w:val="18"/>
              <w:u w:val="none"/>
              <w:lang w:val="en-US"/>
            </w:rPr>
            <w:t>org</w:t>
          </w:r>
        </w:hyperlink>
      </w:p>
      <w:p w14:paraId="541AC1ED" w14:textId="77777777" w:rsidR="00B679E7" w:rsidRPr="00543880" w:rsidRDefault="00B679E7" w:rsidP="00642837">
        <w:pPr>
          <w:pStyle w:val="Footer"/>
          <w:rPr>
            <w:rFonts w:ascii="Arial" w:hAnsi="Arial" w:cs="Arial"/>
            <w:noProof/>
            <w:sz w:val="18"/>
            <w:szCs w:val="18"/>
          </w:rPr>
        </w:pPr>
      </w:p>
      <w:p w14:paraId="5287EB68" w14:textId="77777777" w:rsidR="00B679E7" w:rsidRPr="00543880" w:rsidRDefault="00B679E7" w:rsidP="00642837">
        <w:pPr>
          <w:pStyle w:val="Footer"/>
          <w:rPr>
            <w:rFonts w:ascii="Arial" w:hAnsi="Arial" w:cs="Arial"/>
            <w:sz w:val="18"/>
            <w:szCs w:val="18"/>
          </w:rPr>
        </w:pPr>
        <w:r w:rsidRPr="00543880">
          <w:rPr>
            <w:rFonts w:ascii="Arial" w:hAnsi="Arial" w:cs="Arial"/>
            <w:sz w:val="18"/>
            <w:szCs w:val="18"/>
          </w:rPr>
          <w:t>+30 210 3713052</w:t>
        </w:r>
      </w:p>
      <w:p w14:paraId="26E2475A" w14:textId="77777777" w:rsidR="00B679E7" w:rsidRPr="00543880" w:rsidRDefault="00B679E7" w:rsidP="00642837">
        <w:pPr>
          <w:pStyle w:val="Footer"/>
          <w:rPr>
            <w:rFonts w:ascii="Arial" w:hAnsi="Arial" w:cs="Arial"/>
            <w:sz w:val="18"/>
            <w:szCs w:val="18"/>
          </w:rPr>
        </w:pPr>
      </w:p>
      <w:p w14:paraId="28BE9673" w14:textId="638ABF12" w:rsidR="00642837" w:rsidRPr="00543880" w:rsidRDefault="00B679E7" w:rsidP="00642837">
        <w:pPr>
          <w:pStyle w:val="Footer"/>
          <w:rPr>
            <w:rFonts w:ascii="Arial" w:hAnsi="Arial" w:cs="Arial"/>
            <w:sz w:val="18"/>
            <w:szCs w:val="18"/>
          </w:rPr>
        </w:pPr>
        <w:proofErr w:type="spellStart"/>
        <w:r w:rsidRPr="00543880">
          <w:rPr>
            <w:rFonts w:ascii="Arial" w:hAnsi="Arial" w:cs="Arial"/>
            <w:sz w:val="18"/>
            <w:szCs w:val="18"/>
          </w:rPr>
          <w:t>Αισχίνου</w:t>
        </w:r>
        <w:proofErr w:type="spellEnd"/>
        <w:r w:rsidRPr="00543880">
          <w:rPr>
            <w:rFonts w:ascii="Arial" w:hAnsi="Arial" w:cs="Arial"/>
            <w:sz w:val="18"/>
            <w:szCs w:val="18"/>
          </w:rPr>
          <w:t xml:space="preserve"> 4, 105 58, Αθήνα</w:t>
        </w:r>
        <w:r w:rsidR="00642837" w:rsidRPr="00543880">
          <w:rPr>
            <w:rFonts w:ascii="Arial" w:hAnsi="Arial" w:cs="Arial"/>
            <w:sz w:val="18"/>
            <w:szCs w:val="18"/>
          </w:rPr>
          <w:tab/>
        </w:r>
        <w:r w:rsidR="00642837" w:rsidRPr="00543880">
          <w:rPr>
            <w:rFonts w:ascii="Arial" w:hAnsi="Arial" w:cs="Arial"/>
            <w:sz w:val="18"/>
            <w:szCs w:val="18"/>
          </w:rPr>
          <w:tab/>
        </w:r>
        <w:r w:rsidR="00642837" w:rsidRPr="00543880">
          <w:rPr>
            <w:rFonts w:ascii="Arial" w:hAnsi="Arial" w:cs="Arial"/>
            <w:sz w:val="18"/>
            <w:szCs w:val="18"/>
          </w:rPr>
          <w:fldChar w:fldCharType="begin"/>
        </w:r>
        <w:r w:rsidR="00642837" w:rsidRPr="00543880">
          <w:rPr>
            <w:rFonts w:ascii="Arial" w:hAnsi="Arial" w:cs="Arial"/>
            <w:sz w:val="18"/>
            <w:szCs w:val="18"/>
          </w:rPr>
          <w:instrText xml:space="preserve"> PAGE   \* MERGEFORMAT </w:instrText>
        </w:r>
        <w:r w:rsidR="00642837" w:rsidRPr="00543880">
          <w:rPr>
            <w:rFonts w:ascii="Arial" w:hAnsi="Arial" w:cs="Arial"/>
            <w:sz w:val="18"/>
            <w:szCs w:val="18"/>
          </w:rPr>
          <w:fldChar w:fldCharType="separate"/>
        </w:r>
        <w:r w:rsidR="00642837" w:rsidRPr="00543880">
          <w:rPr>
            <w:rFonts w:ascii="Arial" w:hAnsi="Arial" w:cs="Arial"/>
            <w:noProof/>
            <w:sz w:val="18"/>
            <w:szCs w:val="18"/>
          </w:rPr>
          <w:t>2</w:t>
        </w:r>
        <w:r w:rsidR="00642837" w:rsidRPr="00543880">
          <w:rPr>
            <w:rFonts w:ascii="Arial" w:hAnsi="Arial" w:cs="Arial"/>
            <w:noProof/>
            <w:sz w:val="18"/>
            <w:szCs w:val="18"/>
          </w:rPr>
          <w:fldChar w:fldCharType="end"/>
        </w:r>
      </w:p>
    </w:sdtContent>
  </w:sdt>
  <w:p w14:paraId="6C7FBEB2" w14:textId="15924DC7" w:rsidR="00642837" w:rsidRPr="00543880" w:rsidRDefault="00642837" w:rsidP="00642837">
    <w:pPr>
      <w:pStyle w:val="Footer"/>
      <w:ind w:left="-993"/>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22A8" w14:textId="77777777" w:rsidR="00201DD2" w:rsidRDefault="00201DD2">
      <w:pPr>
        <w:spacing w:after="0" w:line="240" w:lineRule="auto"/>
      </w:pPr>
      <w:r>
        <w:separator/>
      </w:r>
    </w:p>
  </w:footnote>
  <w:footnote w:type="continuationSeparator" w:id="0">
    <w:p w14:paraId="04FEC062" w14:textId="77777777" w:rsidR="00201DD2" w:rsidRDefault="00201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6890" w14:textId="1A947DC2" w:rsidR="007E35A3" w:rsidRPr="00CB38FB" w:rsidRDefault="00A92186" w:rsidP="00CB38FB">
    <w:pPr>
      <w:pStyle w:val="Header"/>
      <w:ind w:left="-1800"/>
    </w:pPr>
    <w:r w:rsidRPr="00A92186">
      <w:rPr>
        <w:noProof/>
      </w:rPr>
      <w:drawing>
        <wp:inline distT="0" distB="0" distL="0" distR="0" wp14:anchorId="38A1F555" wp14:editId="62CAFF43">
          <wp:extent cx="7667002" cy="1530870"/>
          <wp:effectExtent l="0" t="0" r="0" b="6350"/>
          <wp:docPr id="1540783087" name="Picture 154078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67002" cy="15308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02E2"/>
    <w:multiLevelType w:val="hybridMultilevel"/>
    <w:tmpl w:val="89CAA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D16"/>
    <w:multiLevelType w:val="multilevel"/>
    <w:tmpl w:val="8F72B4E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ED3449"/>
    <w:multiLevelType w:val="hybridMultilevel"/>
    <w:tmpl w:val="39DE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B31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294516"/>
    <w:multiLevelType w:val="multilevel"/>
    <w:tmpl w:val="58703CD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9512515"/>
    <w:multiLevelType w:val="multilevel"/>
    <w:tmpl w:val="BE52DE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D714941"/>
    <w:multiLevelType w:val="multilevel"/>
    <w:tmpl w:val="1224750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DDA6DC2"/>
    <w:multiLevelType w:val="multilevel"/>
    <w:tmpl w:val="0F9AD9C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93C2B33"/>
    <w:multiLevelType w:val="hybridMultilevel"/>
    <w:tmpl w:val="D95E773A"/>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9" w15:restartNumberingAfterBreak="0">
    <w:nsid w:val="5A303E5F"/>
    <w:multiLevelType w:val="hybridMultilevel"/>
    <w:tmpl w:val="25D48B92"/>
    <w:lvl w:ilvl="0" w:tplc="0408000F">
      <w:start w:val="1"/>
      <w:numFmt w:val="decimal"/>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10" w15:restartNumberingAfterBreak="0">
    <w:nsid w:val="69E664BF"/>
    <w:multiLevelType w:val="hybridMultilevel"/>
    <w:tmpl w:val="8C8C599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15:restartNumberingAfterBreak="0">
    <w:nsid w:val="7A304AE8"/>
    <w:multiLevelType w:val="hybridMultilevel"/>
    <w:tmpl w:val="FA20510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414662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9893991">
    <w:abstractNumId w:val="10"/>
  </w:num>
  <w:num w:numId="3" w16cid:durableId="1809127707">
    <w:abstractNumId w:val="8"/>
  </w:num>
  <w:num w:numId="4" w16cid:durableId="14153177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310749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144292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993221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773504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1363214">
    <w:abstractNumId w:val="9"/>
  </w:num>
  <w:num w:numId="10" w16cid:durableId="8227692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1399649">
    <w:abstractNumId w:val="11"/>
    <w:lvlOverride w:ilvl="0">
      <w:startOverride w:val="1"/>
    </w:lvlOverride>
    <w:lvlOverride w:ilvl="1"/>
    <w:lvlOverride w:ilvl="2"/>
    <w:lvlOverride w:ilvl="3"/>
    <w:lvlOverride w:ilvl="4"/>
    <w:lvlOverride w:ilvl="5"/>
    <w:lvlOverride w:ilvl="6"/>
    <w:lvlOverride w:ilvl="7"/>
    <w:lvlOverride w:ilvl="8"/>
  </w:num>
  <w:num w:numId="12" w16cid:durableId="361445040">
    <w:abstractNumId w:val="2"/>
  </w:num>
  <w:num w:numId="13" w16cid:durableId="142935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61C"/>
    <w:rsid w:val="00007409"/>
    <w:rsid w:val="00010726"/>
    <w:rsid w:val="000521CD"/>
    <w:rsid w:val="000676F1"/>
    <w:rsid w:val="0008249B"/>
    <w:rsid w:val="000A536F"/>
    <w:rsid w:val="000B4752"/>
    <w:rsid w:val="000C464C"/>
    <w:rsid w:val="000C7623"/>
    <w:rsid w:val="000D10AD"/>
    <w:rsid w:val="000D12E1"/>
    <w:rsid w:val="000D1ACA"/>
    <w:rsid w:val="000D347D"/>
    <w:rsid w:val="000F05C7"/>
    <w:rsid w:val="000F1EDC"/>
    <w:rsid w:val="000F2E10"/>
    <w:rsid w:val="000F46D7"/>
    <w:rsid w:val="00104F70"/>
    <w:rsid w:val="00106C54"/>
    <w:rsid w:val="001104D9"/>
    <w:rsid w:val="00126C85"/>
    <w:rsid w:val="00132099"/>
    <w:rsid w:val="00134DA1"/>
    <w:rsid w:val="001468BF"/>
    <w:rsid w:val="00152EE1"/>
    <w:rsid w:val="00165EB7"/>
    <w:rsid w:val="00174566"/>
    <w:rsid w:val="001807E6"/>
    <w:rsid w:val="00191ADA"/>
    <w:rsid w:val="001B30BF"/>
    <w:rsid w:val="001C058C"/>
    <w:rsid w:val="001C32DC"/>
    <w:rsid w:val="001D3BE9"/>
    <w:rsid w:val="001E30DE"/>
    <w:rsid w:val="001E71BF"/>
    <w:rsid w:val="001F1450"/>
    <w:rsid w:val="001F5D5A"/>
    <w:rsid w:val="001F6208"/>
    <w:rsid w:val="00201DD2"/>
    <w:rsid w:val="00207AE6"/>
    <w:rsid w:val="00232F6F"/>
    <w:rsid w:val="002416DA"/>
    <w:rsid w:val="0024370B"/>
    <w:rsid w:val="002526ED"/>
    <w:rsid w:val="00261852"/>
    <w:rsid w:val="00270B2E"/>
    <w:rsid w:val="00272FB2"/>
    <w:rsid w:val="00276B5E"/>
    <w:rsid w:val="002A7617"/>
    <w:rsid w:val="002B53DD"/>
    <w:rsid w:val="002B5919"/>
    <w:rsid w:val="002C24A5"/>
    <w:rsid w:val="002C2DBB"/>
    <w:rsid w:val="002D11FD"/>
    <w:rsid w:val="002D2D08"/>
    <w:rsid w:val="002E07BE"/>
    <w:rsid w:val="002E5D2C"/>
    <w:rsid w:val="0031164F"/>
    <w:rsid w:val="00316414"/>
    <w:rsid w:val="00320919"/>
    <w:rsid w:val="003302B5"/>
    <w:rsid w:val="00351D08"/>
    <w:rsid w:val="00363729"/>
    <w:rsid w:val="00375457"/>
    <w:rsid w:val="00383128"/>
    <w:rsid w:val="003A552E"/>
    <w:rsid w:val="003D343F"/>
    <w:rsid w:val="003E043F"/>
    <w:rsid w:val="003E23C6"/>
    <w:rsid w:val="0040447C"/>
    <w:rsid w:val="004148A1"/>
    <w:rsid w:val="0041691F"/>
    <w:rsid w:val="00423877"/>
    <w:rsid w:val="00424EA9"/>
    <w:rsid w:val="004346ED"/>
    <w:rsid w:val="00435D7D"/>
    <w:rsid w:val="00440C0D"/>
    <w:rsid w:val="004443A4"/>
    <w:rsid w:val="00450EBB"/>
    <w:rsid w:val="0046380A"/>
    <w:rsid w:val="00466EA7"/>
    <w:rsid w:val="00475C1C"/>
    <w:rsid w:val="00476DAE"/>
    <w:rsid w:val="00477558"/>
    <w:rsid w:val="00481BCC"/>
    <w:rsid w:val="00493B94"/>
    <w:rsid w:val="004B337E"/>
    <w:rsid w:val="004C5031"/>
    <w:rsid w:val="0050195D"/>
    <w:rsid w:val="005037B7"/>
    <w:rsid w:val="00522380"/>
    <w:rsid w:val="00533774"/>
    <w:rsid w:val="00534737"/>
    <w:rsid w:val="00543880"/>
    <w:rsid w:val="00552666"/>
    <w:rsid w:val="005551D2"/>
    <w:rsid w:val="0058099B"/>
    <w:rsid w:val="0059261C"/>
    <w:rsid w:val="00593D6E"/>
    <w:rsid w:val="005949FA"/>
    <w:rsid w:val="005B131F"/>
    <w:rsid w:val="005C4229"/>
    <w:rsid w:val="005D5BB9"/>
    <w:rsid w:val="005E3CE2"/>
    <w:rsid w:val="005E6941"/>
    <w:rsid w:val="005F2CED"/>
    <w:rsid w:val="005F6F64"/>
    <w:rsid w:val="00607440"/>
    <w:rsid w:val="006240A5"/>
    <w:rsid w:val="006252A6"/>
    <w:rsid w:val="0064156A"/>
    <w:rsid w:val="00642837"/>
    <w:rsid w:val="006613CB"/>
    <w:rsid w:val="006654DC"/>
    <w:rsid w:val="00677727"/>
    <w:rsid w:val="00686447"/>
    <w:rsid w:val="006B0713"/>
    <w:rsid w:val="006C0190"/>
    <w:rsid w:val="006C336C"/>
    <w:rsid w:val="006C4827"/>
    <w:rsid w:val="006D0655"/>
    <w:rsid w:val="006D31C3"/>
    <w:rsid w:val="006E2C8C"/>
    <w:rsid w:val="006E3956"/>
    <w:rsid w:val="006F6334"/>
    <w:rsid w:val="007009C0"/>
    <w:rsid w:val="007134FC"/>
    <w:rsid w:val="00724496"/>
    <w:rsid w:val="0072593F"/>
    <w:rsid w:val="00732102"/>
    <w:rsid w:val="00745872"/>
    <w:rsid w:val="00751352"/>
    <w:rsid w:val="00756A1A"/>
    <w:rsid w:val="007667B5"/>
    <w:rsid w:val="00772206"/>
    <w:rsid w:val="00787AB2"/>
    <w:rsid w:val="007C04DD"/>
    <w:rsid w:val="007D3376"/>
    <w:rsid w:val="007E35A3"/>
    <w:rsid w:val="00821AB2"/>
    <w:rsid w:val="00853311"/>
    <w:rsid w:val="008555A0"/>
    <w:rsid w:val="00882838"/>
    <w:rsid w:val="00895A51"/>
    <w:rsid w:val="00897215"/>
    <w:rsid w:val="008A34FA"/>
    <w:rsid w:val="008A772A"/>
    <w:rsid w:val="008D04D5"/>
    <w:rsid w:val="008F1CB9"/>
    <w:rsid w:val="00920E62"/>
    <w:rsid w:val="00921696"/>
    <w:rsid w:val="00925E3A"/>
    <w:rsid w:val="0093119C"/>
    <w:rsid w:val="00932337"/>
    <w:rsid w:val="00932D35"/>
    <w:rsid w:val="009338C1"/>
    <w:rsid w:val="009449A4"/>
    <w:rsid w:val="0097395B"/>
    <w:rsid w:val="00980345"/>
    <w:rsid w:val="00990DA9"/>
    <w:rsid w:val="009A03B7"/>
    <w:rsid w:val="009A3B9E"/>
    <w:rsid w:val="009B3570"/>
    <w:rsid w:val="009C1571"/>
    <w:rsid w:val="009C7AA3"/>
    <w:rsid w:val="009D02D1"/>
    <w:rsid w:val="009F1138"/>
    <w:rsid w:val="00A00708"/>
    <w:rsid w:val="00A02578"/>
    <w:rsid w:val="00A32ACF"/>
    <w:rsid w:val="00A648EA"/>
    <w:rsid w:val="00A72803"/>
    <w:rsid w:val="00A92186"/>
    <w:rsid w:val="00A9564C"/>
    <w:rsid w:val="00AB4983"/>
    <w:rsid w:val="00AC654C"/>
    <w:rsid w:val="00AD4912"/>
    <w:rsid w:val="00AE5B1A"/>
    <w:rsid w:val="00AE74C6"/>
    <w:rsid w:val="00AF0D14"/>
    <w:rsid w:val="00AF349A"/>
    <w:rsid w:val="00AF7DC3"/>
    <w:rsid w:val="00B057D7"/>
    <w:rsid w:val="00B1765E"/>
    <w:rsid w:val="00B21C92"/>
    <w:rsid w:val="00B30422"/>
    <w:rsid w:val="00B4794D"/>
    <w:rsid w:val="00B505B8"/>
    <w:rsid w:val="00B60310"/>
    <w:rsid w:val="00B679E7"/>
    <w:rsid w:val="00B8610B"/>
    <w:rsid w:val="00B864CA"/>
    <w:rsid w:val="00B87699"/>
    <w:rsid w:val="00B92B6E"/>
    <w:rsid w:val="00BB1E8F"/>
    <w:rsid w:val="00BB4243"/>
    <w:rsid w:val="00BD2082"/>
    <w:rsid w:val="00BD7005"/>
    <w:rsid w:val="00C01EC6"/>
    <w:rsid w:val="00C0483A"/>
    <w:rsid w:val="00C1173C"/>
    <w:rsid w:val="00C136A3"/>
    <w:rsid w:val="00C351AA"/>
    <w:rsid w:val="00C56AB8"/>
    <w:rsid w:val="00C679C0"/>
    <w:rsid w:val="00C92859"/>
    <w:rsid w:val="00C96647"/>
    <w:rsid w:val="00C97867"/>
    <w:rsid w:val="00CB38FB"/>
    <w:rsid w:val="00CC1BA2"/>
    <w:rsid w:val="00CD0CBB"/>
    <w:rsid w:val="00CD4C8F"/>
    <w:rsid w:val="00CE2103"/>
    <w:rsid w:val="00CF3816"/>
    <w:rsid w:val="00CF7D8D"/>
    <w:rsid w:val="00D05046"/>
    <w:rsid w:val="00D14F09"/>
    <w:rsid w:val="00D20BC8"/>
    <w:rsid w:val="00D42FE2"/>
    <w:rsid w:val="00D47EA7"/>
    <w:rsid w:val="00D60692"/>
    <w:rsid w:val="00D61E9D"/>
    <w:rsid w:val="00D65636"/>
    <w:rsid w:val="00D66641"/>
    <w:rsid w:val="00D67941"/>
    <w:rsid w:val="00D971F9"/>
    <w:rsid w:val="00DA74EB"/>
    <w:rsid w:val="00DB3E51"/>
    <w:rsid w:val="00DD2D8B"/>
    <w:rsid w:val="00E11BB6"/>
    <w:rsid w:val="00E156C0"/>
    <w:rsid w:val="00E17925"/>
    <w:rsid w:val="00E17B47"/>
    <w:rsid w:val="00E27103"/>
    <w:rsid w:val="00E30541"/>
    <w:rsid w:val="00E37698"/>
    <w:rsid w:val="00E443C3"/>
    <w:rsid w:val="00E72D4C"/>
    <w:rsid w:val="00E811FD"/>
    <w:rsid w:val="00EA0737"/>
    <w:rsid w:val="00EA0E2E"/>
    <w:rsid w:val="00EA3342"/>
    <w:rsid w:val="00EF5ECD"/>
    <w:rsid w:val="00F04D64"/>
    <w:rsid w:val="00F219AB"/>
    <w:rsid w:val="00F227DE"/>
    <w:rsid w:val="00F27F52"/>
    <w:rsid w:val="00F31ADC"/>
    <w:rsid w:val="00F76217"/>
    <w:rsid w:val="00FA77D7"/>
    <w:rsid w:val="00FC0E09"/>
    <w:rsid w:val="00FD4262"/>
    <w:rsid w:val="00FD5707"/>
    <w:rsid w:val="00FF5E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717D8"/>
  <w15:docId w15:val="{8FF7741F-DE83-4154-9B71-867ACA4D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val="el-G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qFormat/>
  </w:style>
  <w:style w:type="character" w:customStyle="1" w:styleId="Char0">
    <w:name w:val="Υποσέλιδο Char"/>
    <w:basedOn w:val="DefaultParagraphFont"/>
    <w:qFormat/>
  </w:style>
  <w:style w:type="character" w:customStyle="1" w:styleId="Char1">
    <w:name w:val="Κείμενο πλαισίου Char"/>
    <w:basedOn w:val="DefaultParagraphFont"/>
    <w:qFormat/>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Arial" w:eastAsia="Arial Unicode MS" w:hAnsi="Liberation Sans;Arial"/>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Header">
    <w:name w:val="header"/>
    <w:basedOn w:val="Normal"/>
    <w:link w:val="HeaderChar"/>
    <w:uiPriority w:val="99"/>
    <w:pPr>
      <w:tabs>
        <w:tab w:val="center" w:pos="4153"/>
        <w:tab w:val="right" w:pos="8306"/>
      </w:tabs>
      <w:spacing w:after="0" w:line="240" w:lineRule="auto"/>
    </w:pPr>
  </w:style>
  <w:style w:type="paragraph" w:styleId="Footer">
    <w:name w:val="footer"/>
    <w:basedOn w:val="Normal"/>
    <w:link w:val="FooterChar"/>
    <w:uiPriority w:val="99"/>
    <w:pPr>
      <w:tabs>
        <w:tab w:val="center" w:pos="4153"/>
        <w:tab w:val="right" w:pos="8306"/>
      </w:tabs>
      <w:spacing w:after="0" w:line="240" w:lineRule="auto"/>
    </w:pPr>
  </w:style>
  <w:style w:type="paragraph" w:styleId="BalloonText">
    <w:name w:val="Balloon Text"/>
    <w:basedOn w:val="Normal"/>
    <w:qFormat/>
    <w:pPr>
      <w:spacing w:after="0" w:line="240" w:lineRule="auto"/>
    </w:pPr>
    <w:rPr>
      <w:rFonts w:ascii="Tahoma" w:hAnsi="Tahoma" w:cs="Tahoma"/>
      <w:sz w:val="16"/>
      <w:szCs w:val="16"/>
    </w:rPr>
  </w:style>
  <w:style w:type="character" w:styleId="Hyperlink">
    <w:name w:val="Hyperlink"/>
    <w:basedOn w:val="DefaultParagraphFont"/>
    <w:uiPriority w:val="99"/>
    <w:unhideWhenUsed/>
    <w:rsid w:val="00CB38FB"/>
    <w:rPr>
      <w:color w:val="0000FF"/>
      <w:u w:val="single"/>
    </w:rPr>
  </w:style>
  <w:style w:type="paragraph" w:styleId="ListParagraph">
    <w:name w:val="List Paragraph"/>
    <w:basedOn w:val="Normal"/>
    <w:uiPriority w:val="34"/>
    <w:qFormat/>
    <w:rsid w:val="00CB38FB"/>
    <w:pPr>
      <w:suppressAutoHyphens w:val="0"/>
      <w:spacing w:line="240" w:lineRule="auto"/>
      <w:ind w:left="720"/>
      <w:contextualSpacing/>
    </w:pPr>
    <w:rPr>
      <w:rFonts w:ascii="Cambria" w:eastAsia="Cambria" w:hAnsi="Cambria" w:cs="Times New Roman"/>
      <w:sz w:val="24"/>
      <w:szCs w:val="24"/>
      <w:lang w:val="en-US"/>
    </w:rPr>
  </w:style>
  <w:style w:type="table" w:styleId="TableGrid">
    <w:name w:val="Table Grid"/>
    <w:basedOn w:val="TableNormal"/>
    <w:uiPriority w:val="39"/>
    <w:rsid w:val="00CB38F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B38FB"/>
    <w:rPr>
      <w:rFonts w:ascii="Calibri" w:eastAsia="Calibri" w:hAnsi="Calibri"/>
      <w:sz w:val="22"/>
      <w:szCs w:val="22"/>
      <w:lang w:val="el-GR" w:eastAsia="en-US" w:bidi="ar-SA"/>
    </w:rPr>
  </w:style>
  <w:style w:type="character" w:customStyle="1" w:styleId="HeaderChar">
    <w:name w:val="Header Char"/>
    <w:basedOn w:val="DefaultParagraphFont"/>
    <w:link w:val="Header"/>
    <w:uiPriority w:val="99"/>
    <w:rsid w:val="00CB38FB"/>
    <w:rPr>
      <w:rFonts w:ascii="Calibri" w:eastAsia="Calibri" w:hAnsi="Calibri"/>
      <w:sz w:val="22"/>
      <w:szCs w:val="22"/>
      <w:lang w:val="el-GR" w:eastAsia="en-US" w:bidi="ar-SA"/>
    </w:rPr>
  </w:style>
  <w:style w:type="character" w:styleId="UnresolvedMention">
    <w:name w:val="Unresolved Mention"/>
    <w:basedOn w:val="DefaultParagraphFont"/>
    <w:uiPriority w:val="99"/>
    <w:semiHidden/>
    <w:unhideWhenUsed/>
    <w:rsid w:val="00B864CA"/>
    <w:rPr>
      <w:color w:val="605E5C"/>
      <w:shd w:val="clear" w:color="auto" w:fill="E1DFDD"/>
    </w:rPr>
  </w:style>
  <w:style w:type="paragraph" w:styleId="Revision">
    <w:name w:val="Revision"/>
    <w:hidden/>
    <w:uiPriority w:val="99"/>
    <w:semiHidden/>
    <w:rsid w:val="00BB4243"/>
    <w:rPr>
      <w:rFonts w:ascii="Calibri" w:eastAsia="Calibri" w:hAnsi="Calibri"/>
      <w:sz w:val="22"/>
      <w:szCs w:val="22"/>
      <w:lang w:val="el-GR" w:eastAsia="en-US" w:bidi="ar-SA"/>
    </w:rPr>
  </w:style>
  <w:style w:type="paragraph" w:styleId="FootnoteText">
    <w:name w:val="footnote text"/>
    <w:basedOn w:val="Normal"/>
    <w:link w:val="FootnoteTextChar"/>
    <w:uiPriority w:val="99"/>
    <w:semiHidden/>
    <w:unhideWhenUsed/>
    <w:rsid w:val="00AC65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54C"/>
    <w:rPr>
      <w:rFonts w:ascii="Calibri" w:eastAsia="Calibri" w:hAnsi="Calibri"/>
      <w:sz w:val="20"/>
      <w:szCs w:val="20"/>
      <w:lang w:val="el-GR" w:eastAsia="en-US" w:bidi="ar-SA"/>
    </w:rPr>
  </w:style>
  <w:style w:type="character" w:styleId="FootnoteReference">
    <w:name w:val="footnote reference"/>
    <w:basedOn w:val="DefaultParagraphFont"/>
    <w:uiPriority w:val="99"/>
    <w:semiHidden/>
    <w:unhideWhenUsed/>
    <w:rsid w:val="00AC654C"/>
    <w:rPr>
      <w:vertAlign w:val="superscript"/>
    </w:rPr>
  </w:style>
  <w:style w:type="character" w:styleId="CommentReference">
    <w:name w:val="annotation reference"/>
    <w:basedOn w:val="DefaultParagraphFont"/>
    <w:uiPriority w:val="99"/>
    <w:semiHidden/>
    <w:unhideWhenUsed/>
    <w:rsid w:val="00772206"/>
    <w:rPr>
      <w:sz w:val="16"/>
      <w:szCs w:val="16"/>
    </w:rPr>
  </w:style>
  <w:style w:type="paragraph" w:styleId="CommentText">
    <w:name w:val="annotation text"/>
    <w:basedOn w:val="Normal"/>
    <w:link w:val="CommentTextChar"/>
    <w:uiPriority w:val="99"/>
    <w:unhideWhenUsed/>
    <w:rsid w:val="00772206"/>
    <w:pPr>
      <w:spacing w:line="240" w:lineRule="auto"/>
    </w:pPr>
    <w:rPr>
      <w:sz w:val="20"/>
      <w:szCs w:val="20"/>
    </w:rPr>
  </w:style>
  <w:style w:type="character" w:customStyle="1" w:styleId="CommentTextChar">
    <w:name w:val="Comment Text Char"/>
    <w:basedOn w:val="DefaultParagraphFont"/>
    <w:link w:val="CommentText"/>
    <w:uiPriority w:val="99"/>
    <w:rsid w:val="00772206"/>
    <w:rPr>
      <w:rFonts w:ascii="Calibri" w:eastAsia="Calibri" w:hAnsi="Calibri"/>
      <w:sz w:val="20"/>
      <w:szCs w:val="20"/>
      <w:lang w:val="el-GR" w:eastAsia="en-US" w:bidi="ar-SA"/>
    </w:rPr>
  </w:style>
  <w:style w:type="paragraph" w:styleId="CommentSubject">
    <w:name w:val="annotation subject"/>
    <w:basedOn w:val="CommentText"/>
    <w:next w:val="CommentText"/>
    <w:link w:val="CommentSubjectChar"/>
    <w:uiPriority w:val="99"/>
    <w:semiHidden/>
    <w:unhideWhenUsed/>
    <w:rsid w:val="00772206"/>
    <w:rPr>
      <w:b/>
      <w:bCs/>
    </w:rPr>
  </w:style>
  <w:style w:type="character" w:customStyle="1" w:styleId="CommentSubjectChar">
    <w:name w:val="Comment Subject Char"/>
    <w:basedOn w:val="CommentTextChar"/>
    <w:link w:val="CommentSubject"/>
    <w:uiPriority w:val="99"/>
    <w:semiHidden/>
    <w:rsid w:val="00772206"/>
    <w:rPr>
      <w:rFonts w:ascii="Calibri" w:eastAsia="Calibri" w:hAnsi="Calibri"/>
      <w:b/>
      <w:bCs/>
      <w:sz w:val="20"/>
      <w:szCs w:val="20"/>
      <w:lang w:val="el-GR" w:eastAsia="en-US" w:bidi="ar-SA"/>
    </w:rPr>
  </w:style>
  <w:style w:type="character" w:styleId="FollowedHyperlink">
    <w:name w:val="FollowedHyperlink"/>
    <w:basedOn w:val="DefaultParagraphFont"/>
    <w:uiPriority w:val="99"/>
    <w:semiHidden/>
    <w:unhideWhenUsed/>
    <w:rsid w:val="00925E3A"/>
    <w:rPr>
      <w:color w:val="954F72" w:themeColor="followedHyperlink"/>
      <w:u w:val="single"/>
    </w:rPr>
  </w:style>
  <w:style w:type="paragraph" w:customStyle="1" w:styleId="paragraph">
    <w:name w:val="paragraph"/>
    <w:basedOn w:val="Normal"/>
    <w:rsid w:val="0041691F"/>
    <w:pPr>
      <w:suppressAutoHyphens w:val="0"/>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41691F"/>
  </w:style>
  <w:style w:type="character" w:customStyle="1" w:styleId="eop">
    <w:name w:val="eop"/>
    <w:basedOn w:val="DefaultParagraphFont"/>
    <w:rsid w:val="0041691F"/>
  </w:style>
  <w:style w:type="character" w:customStyle="1" w:styleId="superscript">
    <w:name w:val="superscript"/>
    <w:basedOn w:val="DefaultParagraphFont"/>
    <w:rsid w:val="0041691F"/>
  </w:style>
  <w:style w:type="character" w:customStyle="1" w:styleId="tabchar">
    <w:name w:val="tabchar"/>
    <w:basedOn w:val="DefaultParagraphFont"/>
    <w:rsid w:val="00416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599548">
      <w:bodyDiv w:val="1"/>
      <w:marLeft w:val="0"/>
      <w:marRight w:val="0"/>
      <w:marTop w:val="0"/>
      <w:marBottom w:val="0"/>
      <w:divBdr>
        <w:top w:val="none" w:sz="0" w:space="0" w:color="auto"/>
        <w:left w:val="none" w:sz="0" w:space="0" w:color="auto"/>
        <w:bottom w:val="none" w:sz="0" w:space="0" w:color="auto"/>
        <w:right w:val="none" w:sz="0" w:space="0" w:color="auto"/>
      </w:divBdr>
    </w:div>
    <w:div w:id="2099642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cholars.association@onassi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A40D5-49C9-F24B-93F3-A85C6B5AA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692</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ARIONA Hellas</dc:creator>
  <dc:description/>
  <cp:lastModifiedBy>Stella Kouvari</cp:lastModifiedBy>
  <cp:revision>18</cp:revision>
  <cp:lastPrinted>2023-11-08T11:40:00Z</cp:lastPrinted>
  <dcterms:created xsi:type="dcterms:W3CDTF">2023-11-14T09:17:00Z</dcterms:created>
  <dcterms:modified xsi:type="dcterms:W3CDTF">2024-01-19T03:28:00Z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